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22" w:rsidRDefault="00301414" w:rsidP="00B55222">
      <w:pPr>
        <w:pStyle w:val="Nincstrkz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Szimmetria</w:t>
      </w:r>
    </w:p>
    <w:p w:rsidR="00B55222" w:rsidRDefault="00B55222" w:rsidP="00B55222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01414">
        <w:rPr>
          <w:rFonts w:ascii="Times New Roman" w:hAnsi="Times New Roman" w:cs="Times New Roman"/>
          <w:sz w:val="24"/>
          <w:szCs w:val="24"/>
        </w:rPr>
        <w:t xml:space="preserve">2020. évi </w:t>
      </w:r>
      <w:proofErr w:type="spellStart"/>
      <w:r w:rsidR="00301414">
        <w:rPr>
          <w:rFonts w:ascii="Times New Roman" w:hAnsi="Times New Roman" w:cs="Times New Roman"/>
          <w:sz w:val="24"/>
          <w:szCs w:val="24"/>
        </w:rPr>
        <w:t>kerámiaszimpózium</w:t>
      </w:r>
      <w:proofErr w:type="spellEnd"/>
      <w:r w:rsidR="00301414">
        <w:rPr>
          <w:rFonts w:ascii="Times New Roman" w:hAnsi="Times New Roman" w:cs="Times New Roman"/>
          <w:sz w:val="24"/>
          <w:szCs w:val="24"/>
        </w:rPr>
        <w:t xml:space="preserve"> anyagából nyílik kiállítás az Alföldi Galériában </w:t>
      </w:r>
    </w:p>
    <w:p w:rsidR="00301414" w:rsidRDefault="00301414" w:rsidP="00B5522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14" w:rsidRDefault="00301414" w:rsidP="00B5522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tavalyi esztendő kerámiaművészeti alkotótáborában </w:t>
      </w:r>
      <w:r w:rsidR="00232947">
        <w:rPr>
          <w:rFonts w:ascii="Times New Roman" w:hAnsi="Times New Roman" w:cs="Times New Roman"/>
          <w:b/>
          <w:sz w:val="24"/>
          <w:szCs w:val="24"/>
        </w:rPr>
        <w:noBreakHyphen/>
        <w:t xml:space="preserve"> a XXIII. Vásárhelyi Kerámia Szimpózium tematikája a szimmetria volt </w:t>
      </w:r>
      <w:r w:rsidR="00232947">
        <w:rPr>
          <w:rFonts w:ascii="Times New Roman" w:hAnsi="Times New Roman" w:cs="Times New Roman"/>
          <w:b/>
          <w:sz w:val="24"/>
          <w:szCs w:val="24"/>
        </w:rPr>
        <w:noBreakHyphen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készült művekből nyílik kiállítás szeptember 8-án, </w:t>
      </w:r>
      <w:r w:rsidR="00DF3CA1">
        <w:rPr>
          <w:rFonts w:ascii="Times New Roman" w:hAnsi="Times New Roman" w:cs="Times New Roman"/>
          <w:b/>
          <w:sz w:val="24"/>
          <w:szCs w:val="24"/>
        </w:rPr>
        <w:t xml:space="preserve">szerdán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F3CA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órai kezdettel az Alföldi Galéri</w:t>
      </w:r>
      <w:r w:rsidR="00232947">
        <w:rPr>
          <w:rFonts w:ascii="Times New Roman" w:hAnsi="Times New Roman" w:cs="Times New Roman"/>
          <w:b/>
          <w:sz w:val="24"/>
          <w:szCs w:val="24"/>
        </w:rPr>
        <w:t>ában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87E29">
        <w:rPr>
          <w:rFonts w:ascii="Times New Roman" w:hAnsi="Times New Roman" w:cs="Times New Roman"/>
          <w:b/>
          <w:sz w:val="24"/>
          <w:szCs w:val="24"/>
        </w:rPr>
        <w:t xml:space="preserve"> A leonardói ihletésű </w:t>
      </w:r>
      <w:r w:rsidR="00232947">
        <w:rPr>
          <w:rFonts w:ascii="Times New Roman" w:hAnsi="Times New Roman" w:cs="Times New Roman"/>
          <w:b/>
          <w:sz w:val="24"/>
          <w:szCs w:val="24"/>
        </w:rPr>
        <w:t xml:space="preserve">beszámoló kiállítás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vernisszázsán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Dr. Miklós Péter, a Tornyai János Múzeum szakmai tanácsadója köszönti a megjelenteket, az alkotásokat </w:t>
      </w:r>
      <w:r w:rsidR="00DF3CA1">
        <w:rPr>
          <w:rFonts w:ascii="Times New Roman" w:hAnsi="Times New Roman" w:cs="Times New Roman"/>
          <w:b/>
          <w:sz w:val="24"/>
          <w:szCs w:val="24"/>
        </w:rPr>
        <w:t xml:space="preserve">Dr. Lovag Zsuzsa régész, művészettörténész </w:t>
      </w:r>
      <w:r w:rsidR="000C3B07">
        <w:rPr>
          <w:rFonts w:ascii="Times New Roman" w:hAnsi="Times New Roman" w:cs="Times New Roman"/>
          <w:b/>
          <w:sz w:val="24"/>
          <w:szCs w:val="24"/>
        </w:rPr>
        <w:t>mutatja be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1414" w:rsidRDefault="00301414" w:rsidP="00B55222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414" w:rsidRDefault="00301414" w:rsidP="00301414">
      <w:pPr>
        <w:jc w:val="both"/>
      </w:pPr>
      <w:r>
        <w:t xml:space="preserve">A 2020. évi </w:t>
      </w:r>
      <w:proofErr w:type="spellStart"/>
      <w:r>
        <w:t>szimpózionon</w:t>
      </w:r>
      <w:proofErr w:type="spellEnd"/>
      <w:r>
        <w:t xml:space="preserve"> </w:t>
      </w:r>
      <w:r w:rsidRPr="00893845">
        <w:t xml:space="preserve">Antal András, </w:t>
      </w:r>
      <w:proofErr w:type="spellStart"/>
      <w:r w:rsidRPr="00893845">
        <w:t>Haber</w:t>
      </w:r>
      <w:proofErr w:type="spellEnd"/>
      <w:r w:rsidRPr="00893845">
        <w:t xml:space="preserve"> Szilvia, </w:t>
      </w:r>
      <w:proofErr w:type="spellStart"/>
      <w:r w:rsidRPr="00893845">
        <w:t>Herter</w:t>
      </w:r>
      <w:proofErr w:type="spellEnd"/>
      <w:r w:rsidRPr="00893845">
        <w:t xml:space="preserve"> Kata, Kiszely Mária, </w:t>
      </w:r>
      <w:proofErr w:type="spellStart"/>
      <w:r w:rsidRPr="00893845">
        <w:t>Kotormán</w:t>
      </w:r>
      <w:proofErr w:type="spellEnd"/>
      <w:r w:rsidRPr="00893845">
        <w:t xml:space="preserve"> Norbe</w:t>
      </w:r>
      <w:r>
        <w:t>rt, Kovács Lívia, Kun Éva, Nagy-</w:t>
      </w:r>
      <w:r w:rsidRPr="00893845">
        <w:t xml:space="preserve">György Ágnes, </w:t>
      </w:r>
      <w:proofErr w:type="spellStart"/>
      <w:r w:rsidRPr="00893845">
        <w:t>Návay</w:t>
      </w:r>
      <w:proofErr w:type="spellEnd"/>
      <w:r w:rsidRPr="00893845">
        <w:t xml:space="preserve"> Sándor, Pannonhalmi Zsuzsa</w:t>
      </w:r>
      <w:r>
        <w:t xml:space="preserve"> </w:t>
      </w:r>
      <w:r w:rsidR="00232947">
        <w:t xml:space="preserve">vettek részt és állítanak ki. A tárlat október 10-ig látogatható az Alföldi Galéria földszintjének Kossuth téri szárnyában. </w:t>
      </w:r>
    </w:p>
    <w:p w:rsidR="00232947" w:rsidRDefault="00232947" w:rsidP="00301414">
      <w:pPr>
        <w:jc w:val="both"/>
      </w:pPr>
      <w:bookmarkStart w:id="0" w:name="_GoBack"/>
      <w:bookmarkEnd w:id="0"/>
    </w:p>
    <w:sectPr w:rsidR="00232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AGaramondPro-Italic">
    <w:altName w:val="Times New Roman"/>
    <w:panose1 w:val="00000000000000000000"/>
    <w:charset w:val="00"/>
    <w:family w:val="roman"/>
    <w:notTrueType/>
    <w:pitch w:val="default"/>
  </w:font>
  <w:font w:name="Traja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F8"/>
    <w:rsid w:val="000451CE"/>
    <w:rsid w:val="00053E79"/>
    <w:rsid w:val="000A0404"/>
    <w:rsid w:val="000C3B07"/>
    <w:rsid w:val="000F63F6"/>
    <w:rsid w:val="001A1D8D"/>
    <w:rsid w:val="001E02F8"/>
    <w:rsid w:val="001F1F8B"/>
    <w:rsid w:val="00210357"/>
    <w:rsid w:val="00232947"/>
    <w:rsid w:val="002A150F"/>
    <w:rsid w:val="002C5FAC"/>
    <w:rsid w:val="002E0992"/>
    <w:rsid w:val="00301414"/>
    <w:rsid w:val="0036321D"/>
    <w:rsid w:val="00387E29"/>
    <w:rsid w:val="003F7F01"/>
    <w:rsid w:val="004B7B56"/>
    <w:rsid w:val="004E2196"/>
    <w:rsid w:val="004F7BFD"/>
    <w:rsid w:val="00504B8E"/>
    <w:rsid w:val="005B4296"/>
    <w:rsid w:val="005B474D"/>
    <w:rsid w:val="005E331E"/>
    <w:rsid w:val="00605C72"/>
    <w:rsid w:val="006C3D7B"/>
    <w:rsid w:val="006F6FC3"/>
    <w:rsid w:val="007449F3"/>
    <w:rsid w:val="00790BC5"/>
    <w:rsid w:val="007B289C"/>
    <w:rsid w:val="008357E3"/>
    <w:rsid w:val="00847F73"/>
    <w:rsid w:val="00862C1E"/>
    <w:rsid w:val="00877BE7"/>
    <w:rsid w:val="00886637"/>
    <w:rsid w:val="00926372"/>
    <w:rsid w:val="0094688D"/>
    <w:rsid w:val="00A269A5"/>
    <w:rsid w:val="00AB125B"/>
    <w:rsid w:val="00B55222"/>
    <w:rsid w:val="00B62473"/>
    <w:rsid w:val="00BA1C6B"/>
    <w:rsid w:val="00BB4AF2"/>
    <w:rsid w:val="00C96418"/>
    <w:rsid w:val="00CD2ED9"/>
    <w:rsid w:val="00CD4B8F"/>
    <w:rsid w:val="00DA09D6"/>
    <w:rsid w:val="00DF3CA1"/>
    <w:rsid w:val="00E814E7"/>
    <w:rsid w:val="00F13942"/>
    <w:rsid w:val="00F61B7D"/>
    <w:rsid w:val="00F8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E02F8"/>
    <w:pPr>
      <w:spacing w:after="0" w:line="240" w:lineRule="auto"/>
    </w:pPr>
  </w:style>
  <w:style w:type="character" w:customStyle="1" w:styleId="fontstyle01">
    <w:name w:val="fontstyle01"/>
    <w:basedOn w:val="Bekezdsalapbettpusa"/>
    <w:rsid w:val="00CD4B8F"/>
    <w:rPr>
      <w:rFonts w:ascii="AGaramondPro-Regular" w:hAnsi="AGaramondPro-Regular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Bekezdsalapbettpusa"/>
    <w:rsid w:val="00CD4B8F"/>
    <w:rPr>
      <w:rFonts w:ascii="AGaramondPro-Italic" w:hAnsi="AGaramondPro-Italic" w:hint="default"/>
      <w:b w:val="0"/>
      <w:bCs w:val="0"/>
      <w:i/>
      <w:iCs/>
      <w:color w:val="00000A"/>
      <w:sz w:val="24"/>
      <w:szCs w:val="24"/>
    </w:rPr>
  </w:style>
  <w:style w:type="character" w:customStyle="1" w:styleId="fontstyle31">
    <w:name w:val="fontstyle31"/>
    <w:basedOn w:val="Bekezdsalapbettpusa"/>
    <w:rsid w:val="00CD4B8F"/>
    <w:rPr>
      <w:rFonts w:ascii="TrajanPro-Regular" w:hAnsi="TrajanPro-Regular" w:hint="default"/>
      <w:b w:val="0"/>
      <w:bCs w:val="0"/>
      <w:i w:val="0"/>
      <w:iCs w:val="0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E02F8"/>
    <w:pPr>
      <w:spacing w:after="0" w:line="240" w:lineRule="auto"/>
    </w:pPr>
  </w:style>
  <w:style w:type="character" w:customStyle="1" w:styleId="fontstyle01">
    <w:name w:val="fontstyle01"/>
    <w:basedOn w:val="Bekezdsalapbettpusa"/>
    <w:rsid w:val="00CD4B8F"/>
    <w:rPr>
      <w:rFonts w:ascii="AGaramondPro-Regular" w:hAnsi="AGaramondPro-Regular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Bekezdsalapbettpusa"/>
    <w:rsid w:val="00CD4B8F"/>
    <w:rPr>
      <w:rFonts w:ascii="AGaramondPro-Italic" w:hAnsi="AGaramondPro-Italic" w:hint="default"/>
      <w:b w:val="0"/>
      <w:bCs w:val="0"/>
      <w:i/>
      <w:iCs/>
      <w:color w:val="00000A"/>
      <w:sz w:val="24"/>
      <w:szCs w:val="24"/>
    </w:rPr>
  </w:style>
  <w:style w:type="character" w:customStyle="1" w:styleId="fontstyle31">
    <w:name w:val="fontstyle31"/>
    <w:basedOn w:val="Bekezdsalapbettpusa"/>
    <w:rsid w:val="00CD4B8F"/>
    <w:rPr>
      <w:rFonts w:ascii="TrajanPro-Regular" w:hAnsi="TrajanPro-Regular" w:hint="default"/>
      <w:b w:val="0"/>
      <w:bCs w:val="0"/>
      <w:i w:val="0"/>
      <w:iCs w:val="0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Krucsainé Kovács Andrea</cp:lastModifiedBy>
  <cp:revision>6</cp:revision>
  <cp:lastPrinted>2019-01-28T06:58:00Z</cp:lastPrinted>
  <dcterms:created xsi:type="dcterms:W3CDTF">2019-01-30T14:31:00Z</dcterms:created>
  <dcterms:modified xsi:type="dcterms:W3CDTF">2021-09-06T13:51:00Z</dcterms:modified>
</cp:coreProperties>
</file>