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4A501" w14:textId="77777777" w:rsidR="00E56FA8" w:rsidRPr="00904EB2" w:rsidRDefault="00E56FA8" w:rsidP="00E56FA8">
      <w:pPr>
        <w:jc w:val="center"/>
        <w:rPr>
          <w:rFonts w:ascii="Arial" w:hAnsi="Arial" w:cs="Arial"/>
          <w:color w:val="000000"/>
          <w:szCs w:val="22"/>
        </w:rPr>
      </w:pPr>
      <w:r w:rsidRPr="00904EB2">
        <w:rPr>
          <w:rFonts w:ascii="Arial" w:hAnsi="Arial" w:cs="Arial"/>
          <w:color w:val="000000"/>
          <w:szCs w:val="22"/>
        </w:rPr>
        <w:t>Tematikus programnap az</w:t>
      </w:r>
    </w:p>
    <w:p w14:paraId="1F4B0B34" w14:textId="77777777" w:rsidR="00E56FA8" w:rsidRPr="00904EB2" w:rsidRDefault="00E56FA8" w:rsidP="00E56FA8">
      <w:pPr>
        <w:jc w:val="center"/>
        <w:rPr>
          <w:rFonts w:ascii="Arial" w:hAnsi="Arial" w:cs="Arial"/>
          <w:color w:val="000000"/>
          <w:szCs w:val="22"/>
        </w:rPr>
      </w:pPr>
      <w:r w:rsidRPr="00904EB2">
        <w:rPr>
          <w:rFonts w:ascii="Arial" w:hAnsi="Arial" w:cs="Arial"/>
          <w:b/>
          <w:color w:val="000000"/>
          <w:szCs w:val="22"/>
        </w:rPr>
        <w:t>Ópusztaszeri Nemzeti Történeti Emlékpark</w:t>
      </w:r>
    </w:p>
    <w:p w14:paraId="1CF99CB0" w14:textId="77777777" w:rsidR="00E56FA8" w:rsidRPr="00904EB2" w:rsidRDefault="00E56FA8" w:rsidP="00E56FA8">
      <w:pPr>
        <w:jc w:val="center"/>
        <w:rPr>
          <w:rFonts w:ascii="Arial" w:hAnsi="Arial" w:cs="Arial"/>
          <w:color w:val="000000"/>
          <w:szCs w:val="22"/>
        </w:rPr>
      </w:pPr>
    </w:p>
    <w:p w14:paraId="2EFCDAC3" w14:textId="77777777" w:rsidR="00E56FA8" w:rsidRPr="00904EB2" w:rsidRDefault="00E56FA8" w:rsidP="00E56FA8">
      <w:pPr>
        <w:jc w:val="center"/>
        <w:rPr>
          <w:rFonts w:ascii="Arial" w:hAnsi="Arial" w:cs="Arial"/>
          <w:sz w:val="28"/>
          <w:lang w:eastAsia="hu-HU"/>
        </w:rPr>
      </w:pPr>
    </w:p>
    <w:p w14:paraId="356147FA" w14:textId="77777777" w:rsidR="00E56FA8" w:rsidRPr="00E35399" w:rsidRDefault="00E56FA8" w:rsidP="00E56FA8">
      <w:pPr>
        <w:jc w:val="center"/>
        <w:rPr>
          <w:rFonts w:ascii="Arial" w:hAnsi="Arial" w:cs="Arial"/>
          <w:lang w:eastAsia="hu-HU"/>
        </w:rPr>
      </w:pPr>
      <w:proofErr w:type="spellStart"/>
      <w:r w:rsidRPr="00E35399">
        <w:rPr>
          <w:rFonts w:ascii="Arial" w:hAnsi="Arial" w:cs="Arial"/>
          <w:lang w:eastAsia="hu-HU"/>
        </w:rPr>
        <w:t>Living</w:t>
      </w:r>
      <w:proofErr w:type="spellEnd"/>
      <w:r w:rsidRPr="00E35399">
        <w:rPr>
          <w:rFonts w:ascii="Arial" w:hAnsi="Arial" w:cs="Arial"/>
          <w:lang w:eastAsia="hu-HU"/>
        </w:rPr>
        <w:t xml:space="preserve"> </w:t>
      </w:r>
      <w:proofErr w:type="spellStart"/>
      <w:r w:rsidRPr="00E35399">
        <w:rPr>
          <w:rFonts w:ascii="Arial" w:hAnsi="Arial" w:cs="Arial"/>
          <w:lang w:eastAsia="hu-HU"/>
        </w:rPr>
        <w:t>Archives</w:t>
      </w:r>
      <w:proofErr w:type="spellEnd"/>
      <w:r w:rsidRPr="00E35399">
        <w:rPr>
          <w:rFonts w:ascii="Arial" w:hAnsi="Arial" w:cs="Arial"/>
          <w:lang w:eastAsia="hu-HU"/>
        </w:rPr>
        <w:t xml:space="preserve"> – </w:t>
      </w:r>
      <w:proofErr w:type="spellStart"/>
      <w:r w:rsidRPr="00E35399">
        <w:rPr>
          <w:rFonts w:ascii="Arial" w:hAnsi="Arial" w:cs="Arial"/>
          <w:lang w:eastAsia="hu-HU"/>
        </w:rPr>
        <w:t>Remembering</w:t>
      </w:r>
      <w:proofErr w:type="spellEnd"/>
      <w:r w:rsidRPr="00E35399">
        <w:rPr>
          <w:rFonts w:ascii="Arial" w:hAnsi="Arial" w:cs="Arial"/>
          <w:lang w:eastAsia="hu-HU"/>
        </w:rPr>
        <w:t xml:space="preserve"> </w:t>
      </w:r>
      <w:proofErr w:type="spellStart"/>
      <w:r w:rsidRPr="00E35399">
        <w:rPr>
          <w:rFonts w:ascii="Arial" w:hAnsi="Arial" w:cs="Arial"/>
          <w:lang w:eastAsia="hu-HU"/>
        </w:rPr>
        <w:t>our</w:t>
      </w:r>
      <w:proofErr w:type="spellEnd"/>
      <w:r w:rsidRPr="00E35399">
        <w:rPr>
          <w:rFonts w:ascii="Arial" w:hAnsi="Arial" w:cs="Arial"/>
          <w:lang w:eastAsia="hu-HU"/>
        </w:rPr>
        <w:t xml:space="preserve"> </w:t>
      </w:r>
      <w:proofErr w:type="spellStart"/>
      <w:r w:rsidRPr="00E35399">
        <w:rPr>
          <w:rFonts w:ascii="Arial" w:hAnsi="Arial" w:cs="Arial"/>
          <w:lang w:eastAsia="hu-HU"/>
        </w:rPr>
        <w:t>past</w:t>
      </w:r>
      <w:proofErr w:type="spellEnd"/>
      <w:r w:rsidRPr="00E35399">
        <w:rPr>
          <w:rFonts w:ascii="Arial" w:hAnsi="Arial" w:cs="Arial"/>
          <w:lang w:eastAsia="hu-HU"/>
        </w:rPr>
        <w:t xml:space="preserve"> </w:t>
      </w:r>
      <w:proofErr w:type="spellStart"/>
      <w:r w:rsidRPr="00E35399">
        <w:rPr>
          <w:rFonts w:ascii="Arial" w:hAnsi="Arial" w:cs="Arial"/>
          <w:lang w:eastAsia="hu-HU"/>
        </w:rPr>
        <w:t>for</w:t>
      </w:r>
      <w:proofErr w:type="spellEnd"/>
      <w:r w:rsidRPr="00E35399">
        <w:rPr>
          <w:rFonts w:ascii="Arial" w:hAnsi="Arial" w:cs="Arial"/>
          <w:lang w:eastAsia="hu-HU"/>
        </w:rPr>
        <w:t xml:space="preserve"> </w:t>
      </w:r>
      <w:proofErr w:type="spellStart"/>
      <w:r w:rsidRPr="00E35399">
        <w:rPr>
          <w:rFonts w:ascii="Arial" w:hAnsi="Arial" w:cs="Arial"/>
          <w:lang w:eastAsia="hu-HU"/>
        </w:rPr>
        <w:t>our</w:t>
      </w:r>
      <w:proofErr w:type="spellEnd"/>
      <w:r w:rsidRPr="00E35399">
        <w:rPr>
          <w:rFonts w:ascii="Arial" w:hAnsi="Arial" w:cs="Arial"/>
          <w:lang w:eastAsia="hu-HU"/>
        </w:rPr>
        <w:t xml:space="preserve"> </w:t>
      </w:r>
      <w:proofErr w:type="spellStart"/>
      <w:r w:rsidRPr="00E35399">
        <w:rPr>
          <w:rFonts w:ascii="Arial" w:hAnsi="Arial" w:cs="Arial"/>
          <w:lang w:eastAsia="hu-HU"/>
        </w:rPr>
        <w:t>future</w:t>
      </w:r>
      <w:proofErr w:type="spellEnd"/>
    </w:p>
    <w:p w14:paraId="70131331" w14:textId="77777777" w:rsidR="00E56FA8" w:rsidRPr="00904EB2" w:rsidRDefault="00E56FA8" w:rsidP="00E56FA8">
      <w:pPr>
        <w:jc w:val="center"/>
        <w:rPr>
          <w:rFonts w:ascii="Arial" w:hAnsi="Arial" w:cs="Arial"/>
          <w:lang w:eastAsia="hu-HU"/>
        </w:rPr>
      </w:pPr>
      <w:r w:rsidRPr="00E35399">
        <w:rPr>
          <w:rFonts w:ascii="Arial" w:hAnsi="Arial" w:cs="Arial"/>
          <w:lang w:eastAsia="hu-HU"/>
        </w:rPr>
        <w:t>HUSRB/1903/33/0003</w:t>
      </w:r>
    </w:p>
    <w:p w14:paraId="26D422AF" w14:textId="77777777" w:rsidR="00E56FA8" w:rsidRPr="00904EB2" w:rsidRDefault="00E56FA8" w:rsidP="00E56FA8">
      <w:pPr>
        <w:jc w:val="both"/>
        <w:rPr>
          <w:rFonts w:ascii="Arial" w:hAnsi="Arial" w:cs="Arial"/>
          <w:color w:val="000000"/>
          <w:szCs w:val="22"/>
        </w:rPr>
      </w:pPr>
    </w:p>
    <w:p w14:paraId="2432BAC4" w14:textId="77777777" w:rsidR="00B80497" w:rsidRDefault="00E56FA8" w:rsidP="00B80497">
      <w:pPr>
        <w:jc w:val="both"/>
        <w:rPr>
          <w:rFonts w:ascii="Arial" w:hAnsi="Arial" w:cs="Arial"/>
          <w:color w:val="000000"/>
          <w:szCs w:val="22"/>
        </w:rPr>
      </w:pPr>
      <w:proofErr w:type="spellStart"/>
      <w:r w:rsidRPr="00904EB2">
        <w:rPr>
          <w:rFonts w:ascii="Arial" w:hAnsi="Arial" w:cs="Arial"/>
          <w:color w:val="000000"/>
          <w:szCs w:val="22"/>
        </w:rPr>
        <w:t>Interreg</w:t>
      </w:r>
      <w:proofErr w:type="spellEnd"/>
      <w:r w:rsidRPr="00904EB2">
        <w:rPr>
          <w:rFonts w:ascii="Arial" w:hAnsi="Arial" w:cs="Arial"/>
          <w:color w:val="000000"/>
          <w:szCs w:val="22"/>
        </w:rPr>
        <w:t>-IPA CBC Magyarország-Szerbia projekt tematikus p</w:t>
      </w:r>
      <w:r>
        <w:rPr>
          <w:rFonts w:ascii="Arial" w:hAnsi="Arial" w:cs="Arial"/>
          <w:color w:val="000000"/>
          <w:szCs w:val="22"/>
        </w:rPr>
        <w:t>r</w:t>
      </w:r>
      <w:r w:rsidRPr="00904EB2">
        <w:rPr>
          <w:rFonts w:ascii="Arial" w:hAnsi="Arial" w:cs="Arial"/>
          <w:color w:val="000000"/>
          <w:szCs w:val="22"/>
        </w:rPr>
        <w:t>ogramnapja, amely</w:t>
      </w:r>
      <w:r w:rsidR="00B80497">
        <w:rPr>
          <w:rFonts w:ascii="Arial" w:hAnsi="Arial" w:cs="Arial"/>
          <w:color w:val="000000"/>
          <w:szCs w:val="22"/>
        </w:rPr>
        <w:t xml:space="preserve"> </w:t>
      </w:r>
    </w:p>
    <w:p w14:paraId="33434BFF" w14:textId="469383C3" w:rsidR="00E56FA8" w:rsidRPr="00904EB2" w:rsidRDefault="00E56FA8" w:rsidP="00B80497">
      <w:pPr>
        <w:jc w:val="both"/>
        <w:rPr>
          <w:rFonts w:ascii="Arial" w:hAnsi="Arial" w:cs="Arial"/>
          <w:color w:val="000000"/>
          <w:szCs w:val="22"/>
        </w:rPr>
      </w:pPr>
      <w:r w:rsidRPr="00904EB2">
        <w:rPr>
          <w:rFonts w:ascii="Arial" w:hAnsi="Arial" w:cs="Arial"/>
          <w:b/>
          <w:color w:val="000000"/>
          <w:szCs w:val="22"/>
        </w:rPr>
        <w:t>20</w:t>
      </w:r>
      <w:r>
        <w:rPr>
          <w:rFonts w:ascii="Arial" w:hAnsi="Arial" w:cs="Arial"/>
          <w:b/>
          <w:color w:val="000000"/>
          <w:szCs w:val="22"/>
        </w:rPr>
        <w:t>22</w:t>
      </w:r>
      <w:r w:rsidRPr="00904EB2">
        <w:rPr>
          <w:rFonts w:ascii="Arial" w:hAnsi="Arial" w:cs="Arial"/>
          <w:b/>
          <w:color w:val="000000"/>
          <w:szCs w:val="22"/>
        </w:rPr>
        <w:t xml:space="preserve">. </w:t>
      </w:r>
      <w:r w:rsidR="00330918">
        <w:rPr>
          <w:rFonts w:ascii="Arial" w:hAnsi="Arial" w:cs="Arial"/>
          <w:b/>
          <w:color w:val="000000"/>
          <w:szCs w:val="22"/>
        </w:rPr>
        <w:t>augus</w:t>
      </w:r>
      <w:r w:rsidR="0044770F">
        <w:rPr>
          <w:rFonts w:ascii="Arial" w:hAnsi="Arial" w:cs="Arial"/>
          <w:b/>
          <w:color w:val="000000"/>
          <w:szCs w:val="22"/>
        </w:rPr>
        <w:t>z</w:t>
      </w:r>
      <w:r w:rsidR="00330918">
        <w:rPr>
          <w:rFonts w:ascii="Arial" w:hAnsi="Arial" w:cs="Arial"/>
          <w:b/>
          <w:color w:val="000000"/>
          <w:szCs w:val="22"/>
        </w:rPr>
        <w:t>tus</w:t>
      </w:r>
      <w:r>
        <w:rPr>
          <w:rFonts w:ascii="Arial" w:hAnsi="Arial" w:cs="Arial"/>
          <w:b/>
          <w:color w:val="000000"/>
          <w:szCs w:val="22"/>
        </w:rPr>
        <w:t xml:space="preserve"> 0</w:t>
      </w:r>
      <w:r w:rsidR="00330918">
        <w:rPr>
          <w:rFonts w:ascii="Arial" w:hAnsi="Arial" w:cs="Arial"/>
          <w:b/>
          <w:color w:val="000000"/>
          <w:szCs w:val="22"/>
        </w:rPr>
        <w:t>6</w:t>
      </w:r>
      <w:r>
        <w:rPr>
          <w:rFonts w:ascii="Arial" w:hAnsi="Arial" w:cs="Arial"/>
          <w:b/>
          <w:color w:val="000000"/>
          <w:szCs w:val="22"/>
        </w:rPr>
        <w:t>.</w:t>
      </w:r>
      <w:r w:rsidRPr="00904EB2">
        <w:rPr>
          <w:rFonts w:ascii="Arial" w:hAnsi="Arial" w:cs="Arial"/>
          <w:b/>
          <w:color w:val="000000"/>
          <w:szCs w:val="22"/>
        </w:rPr>
        <w:t xml:space="preserve"> napján (</w:t>
      </w:r>
      <w:r w:rsidR="00330918">
        <w:rPr>
          <w:rFonts w:ascii="Arial" w:hAnsi="Arial" w:cs="Arial"/>
          <w:b/>
          <w:color w:val="000000"/>
          <w:szCs w:val="22"/>
        </w:rPr>
        <w:t>szombat</w:t>
      </w:r>
      <w:r w:rsidRPr="00904EB2">
        <w:rPr>
          <w:rFonts w:ascii="Arial" w:hAnsi="Arial" w:cs="Arial"/>
          <w:b/>
          <w:color w:val="000000"/>
          <w:szCs w:val="22"/>
        </w:rPr>
        <w:t>) 10 órai kezdettel</w:t>
      </w:r>
      <w:r w:rsidRPr="00904EB2">
        <w:rPr>
          <w:rFonts w:ascii="Arial" w:hAnsi="Arial" w:cs="Arial"/>
          <w:color w:val="000000"/>
          <w:szCs w:val="22"/>
        </w:rPr>
        <w:t xml:space="preserve"> az Ópusztaszeri Nemzeti Történeti Emlékpark</w:t>
      </w:r>
      <w:r>
        <w:rPr>
          <w:rFonts w:ascii="Arial" w:hAnsi="Arial" w:cs="Arial"/>
          <w:color w:val="000000"/>
          <w:szCs w:val="22"/>
        </w:rPr>
        <w:t xml:space="preserve">ban </w:t>
      </w:r>
      <w:r w:rsidRPr="00904EB2">
        <w:rPr>
          <w:rFonts w:ascii="Arial" w:hAnsi="Arial" w:cs="Arial"/>
          <w:color w:val="000000"/>
          <w:szCs w:val="22"/>
        </w:rPr>
        <w:t>(6767 Ópusztaszer, Szoborkert 68.) kerül megrendezésre.</w:t>
      </w:r>
    </w:p>
    <w:p w14:paraId="72F63BDD" w14:textId="77777777" w:rsidR="00E56FA8" w:rsidRPr="00904EB2" w:rsidRDefault="00E56FA8" w:rsidP="00E56FA8">
      <w:pPr>
        <w:jc w:val="both"/>
        <w:rPr>
          <w:rFonts w:ascii="Arial" w:hAnsi="Arial" w:cs="Arial"/>
          <w:b/>
          <w:color w:val="000000"/>
          <w:szCs w:val="22"/>
        </w:rPr>
      </w:pPr>
    </w:p>
    <w:p w14:paraId="616F11D0" w14:textId="14BEDD4B" w:rsidR="00E56FA8" w:rsidRPr="00330918" w:rsidRDefault="00E56FA8" w:rsidP="00E56FA8">
      <w:pPr>
        <w:jc w:val="both"/>
        <w:rPr>
          <w:rFonts w:ascii="Arial" w:hAnsi="Arial" w:cs="Arial"/>
          <w:b/>
          <w:color w:val="000000"/>
          <w:szCs w:val="22"/>
        </w:rPr>
      </w:pPr>
      <w:r w:rsidRPr="00904EB2">
        <w:rPr>
          <w:rFonts w:ascii="Arial" w:hAnsi="Arial" w:cs="Arial"/>
          <w:b/>
          <w:color w:val="000000"/>
          <w:szCs w:val="22"/>
        </w:rPr>
        <w:t>Program:</w:t>
      </w:r>
    </w:p>
    <w:p w14:paraId="7D0B47AE" w14:textId="77777777" w:rsidR="00E56FA8" w:rsidRPr="00E35399" w:rsidRDefault="00E56FA8" w:rsidP="00E56FA8">
      <w:pPr>
        <w:ind w:firstLine="708"/>
        <w:jc w:val="both"/>
        <w:rPr>
          <w:rFonts w:ascii="Arial" w:hAnsi="Arial" w:cs="Arial"/>
          <w:color w:val="000000"/>
          <w:szCs w:val="22"/>
        </w:rPr>
      </w:pPr>
      <w:r w:rsidRPr="00E35399">
        <w:rPr>
          <w:rFonts w:ascii="Arial" w:hAnsi="Arial" w:cs="Arial"/>
          <w:color w:val="000000"/>
          <w:szCs w:val="22"/>
        </w:rPr>
        <w:t>Időtartam: 10-18 óráig</w:t>
      </w:r>
    </w:p>
    <w:p w14:paraId="34C9C65D" w14:textId="77777777" w:rsidR="00E56FA8" w:rsidRPr="00E35399" w:rsidRDefault="00E56FA8" w:rsidP="00E56FA8">
      <w:pPr>
        <w:ind w:firstLine="708"/>
        <w:jc w:val="both"/>
        <w:rPr>
          <w:rFonts w:ascii="Arial" w:hAnsi="Arial" w:cs="Arial"/>
          <w:color w:val="000000"/>
          <w:szCs w:val="22"/>
        </w:rPr>
      </w:pPr>
      <w:r w:rsidRPr="00E35399">
        <w:rPr>
          <w:rFonts w:ascii="Arial" w:hAnsi="Arial" w:cs="Arial"/>
          <w:color w:val="000000"/>
          <w:szCs w:val="22"/>
        </w:rPr>
        <w:t>Helyszín: Gátőrház és a mellette lévő füves terület</w:t>
      </w:r>
    </w:p>
    <w:p w14:paraId="3BCBA3D8" w14:textId="77777777" w:rsidR="00E56FA8" w:rsidRPr="00E35399" w:rsidRDefault="00E56FA8" w:rsidP="00E56FA8">
      <w:pPr>
        <w:ind w:firstLine="708"/>
        <w:jc w:val="both"/>
        <w:rPr>
          <w:rFonts w:ascii="Arial" w:hAnsi="Arial" w:cs="Arial"/>
          <w:color w:val="000000"/>
          <w:szCs w:val="22"/>
        </w:rPr>
      </w:pPr>
    </w:p>
    <w:p w14:paraId="171BA65E" w14:textId="0BF14F7A" w:rsidR="003D5DD5" w:rsidRPr="00411ECC" w:rsidRDefault="00E56FA8" w:rsidP="00411ECC">
      <w:pPr>
        <w:ind w:firstLine="708"/>
        <w:jc w:val="both"/>
        <w:rPr>
          <w:rFonts w:ascii="Arial" w:hAnsi="Arial" w:cs="Arial"/>
          <w:color w:val="000000"/>
          <w:szCs w:val="22"/>
          <w:u w:val="single"/>
        </w:rPr>
      </w:pPr>
      <w:r w:rsidRPr="00E35399">
        <w:rPr>
          <w:rFonts w:ascii="Arial" w:hAnsi="Arial" w:cs="Arial"/>
          <w:color w:val="000000"/>
          <w:szCs w:val="22"/>
          <w:u w:val="single"/>
        </w:rPr>
        <w:t>Egész napos programok:</w:t>
      </w:r>
    </w:p>
    <w:p w14:paraId="1ACA1C33" w14:textId="77777777" w:rsidR="00E56FA8" w:rsidRPr="00E35399" w:rsidRDefault="00E56FA8" w:rsidP="00330918">
      <w:pPr>
        <w:spacing w:line="360" w:lineRule="auto"/>
        <w:ind w:firstLine="708"/>
        <w:jc w:val="both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>K</w:t>
      </w:r>
      <w:r w:rsidRPr="00E35399">
        <w:rPr>
          <w:rFonts w:ascii="Arial" w:hAnsi="Arial" w:cs="Arial"/>
          <w:color w:val="000000"/>
          <w:szCs w:val="22"/>
        </w:rPr>
        <w:t>ézműves foglalkozás</w:t>
      </w:r>
      <w:r w:rsidR="003D5DD5">
        <w:rPr>
          <w:rFonts w:ascii="Arial" w:hAnsi="Arial" w:cs="Arial"/>
          <w:color w:val="000000"/>
          <w:szCs w:val="22"/>
        </w:rPr>
        <w:t xml:space="preserve"> Törő Krisztával</w:t>
      </w:r>
    </w:p>
    <w:p w14:paraId="56A87EE8" w14:textId="519AE0F9" w:rsidR="00E56FA8" w:rsidRPr="00E35399" w:rsidRDefault="00E56FA8" w:rsidP="00330918">
      <w:pPr>
        <w:spacing w:line="360" w:lineRule="auto"/>
        <w:ind w:firstLine="708"/>
        <w:jc w:val="both"/>
        <w:rPr>
          <w:rFonts w:ascii="Arial" w:hAnsi="Arial" w:cs="Arial"/>
          <w:color w:val="000000"/>
          <w:szCs w:val="22"/>
        </w:rPr>
      </w:pPr>
      <w:r w:rsidRPr="00E35399">
        <w:rPr>
          <w:rFonts w:ascii="Arial" w:hAnsi="Arial" w:cs="Arial"/>
          <w:color w:val="000000"/>
          <w:szCs w:val="22"/>
        </w:rPr>
        <w:t>"Fordulj egyet,</w:t>
      </w:r>
      <w:r>
        <w:rPr>
          <w:rFonts w:ascii="Arial" w:hAnsi="Arial" w:cs="Arial"/>
          <w:color w:val="000000"/>
          <w:szCs w:val="22"/>
        </w:rPr>
        <w:t xml:space="preserve"> </w:t>
      </w:r>
      <w:r w:rsidRPr="00E35399">
        <w:rPr>
          <w:rFonts w:ascii="Arial" w:hAnsi="Arial" w:cs="Arial"/>
          <w:color w:val="000000"/>
          <w:szCs w:val="22"/>
        </w:rPr>
        <w:t xml:space="preserve">de ne nevess!" </w:t>
      </w:r>
      <w:r w:rsidR="00330918" w:rsidRPr="00E35399">
        <w:rPr>
          <w:rFonts w:ascii="Arial" w:hAnsi="Arial" w:cs="Arial"/>
          <w:color w:val="000000"/>
          <w:szCs w:val="22"/>
        </w:rPr>
        <w:t>Interaktív</w:t>
      </w:r>
      <w:r w:rsidRPr="00E35399">
        <w:rPr>
          <w:rFonts w:ascii="Arial" w:hAnsi="Arial" w:cs="Arial"/>
          <w:color w:val="000000"/>
          <w:szCs w:val="22"/>
        </w:rPr>
        <w:t xml:space="preserve"> viseletbemutató és játszóház</w:t>
      </w:r>
    </w:p>
    <w:p w14:paraId="191974D5" w14:textId="77777777" w:rsidR="00E56FA8" w:rsidRDefault="00E56FA8" w:rsidP="00330918">
      <w:pPr>
        <w:spacing w:line="360" w:lineRule="auto"/>
        <w:ind w:firstLine="708"/>
        <w:jc w:val="both"/>
        <w:rPr>
          <w:rFonts w:ascii="Arial" w:hAnsi="Arial" w:cs="Arial"/>
          <w:color w:val="000000"/>
          <w:szCs w:val="22"/>
        </w:rPr>
      </w:pPr>
      <w:r w:rsidRPr="00E35399">
        <w:rPr>
          <w:rFonts w:ascii="Arial" w:hAnsi="Arial" w:cs="Arial"/>
          <w:color w:val="000000"/>
          <w:szCs w:val="22"/>
        </w:rPr>
        <w:t>Halászati eszközök kiállítás</w:t>
      </w:r>
    </w:p>
    <w:p w14:paraId="00A3CE19" w14:textId="77777777" w:rsidR="00E56FA8" w:rsidRDefault="00E56FA8" w:rsidP="00330918">
      <w:pPr>
        <w:spacing w:line="360" w:lineRule="auto"/>
        <w:ind w:firstLine="708"/>
        <w:jc w:val="both"/>
        <w:rPr>
          <w:rFonts w:ascii="Arial" w:hAnsi="Arial" w:cs="Arial"/>
          <w:color w:val="000000"/>
          <w:szCs w:val="22"/>
        </w:rPr>
      </w:pPr>
      <w:proofErr w:type="spellStart"/>
      <w:r>
        <w:rPr>
          <w:rFonts w:ascii="Arial" w:hAnsi="Arial" w:cs="Arial"/>
          <w:color w:val="000000"/>
          <w:szCs w:val="22"/>
        </w:rPr>
        <w:t>Ativizig</w:t>
      </w:r>
      <w:proofErr w:type="spellEnd"/>
      <w:r>
        <w:rPr>
          <w:rFonts w:ascii="Arial" w:hAnsi="Arial" w:cs="Arial"/>
          <w:color w:val="000000"/>
          <w:szCs w:val="22"/>
        </w:rPr>
        <w:t xml:space="preserve"> óriáspuzzle</w:t>
      </w:r>
    </w:p>
    <w:p w14:paraId="272649D5" w14:textId="77777777" w:rsidR="00E56FA8" w:rsidRPr="00E35399" w:rsidRDefault="00E56FA8" w:rsidP="00330918">
      <w:pPr>
        <w:spacing w:line="360" w:lineRule="auto"/>
        <w:ind w:firstLine="708"/>
        <w:jc w:val="both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>Homokzsákrakodási ügyességi próba</w:t>
      </w:r>
    </w:p>
    <w:p w14:paraId="02EB456E" w14:textId="77777777" w:rsidR="00E56FA8" w:rsidRPr="00E35399" w:rsidRDefault="00E56FA8" w:rsidP="00E56FA8">
      <w:pPr>
        <w:ind w:firstLine="708"/>
        <w:jc w:val="both"/>
        <w:rPr>
          <w:rFonts w:ascii="Arial" w:hAnsi="Arial" w:cs="Arial"/>
          <w:color w:val="000000"/>
          <w:szCs w:val="22"/>
        </w:rPr>
      </w:pPr>
    </w:p>
    <w:p w14:paraId="3E43EDFE" w14:textId="6D36B7D1" w:rsidR="003D5DD5" w:rsidRPr="00330918" w:rsidRDefault="00E56FA8" w:rsidP="00330918">
      <w:pPr>
        <w:ind w:left="2410" w:hanging="1702"/>
        <w:jc w:val="both"/>
        <w:rPr>
          <w:rFonts w:ascii="Arial" w:hAnsi="Arial" w:cs="Arial"/>
          <w:color w:val="000000"/>
          <w:szCs w:val="22"/>
          <w:u w:val="single"/>
        </w:rPr>
      </w:pPr>
      <w:r w:rsidRPr="008D13F3">
        <w:rPr>
          <w:rFonts w:ascii="Arial" w:hAnsi="Arial" w:cs="Arial"/>
          <w:color w:val="000000"/>
          <w:szCs w:val="22"/>
          <w:u w:val="single"/>
        </w:rPr>
        <w:t>Előadások</w:t>
      </w:r>
    </w:p>
    <w:p w14:paraId="4F0DF6F0" w14:textId="4C389878" w:rsidR="00E56FA8" w:rsidRPr="00E35399" w:rsidRDefault="00E56FA8" w:rsidP="00330918">
      <w:pPr>
        <w:spacing w:line="360" w:lineRule="auto"/>
        <w:ind w:left="2410" w:hanging="1702"/>
        <w:jc w:val="both"/>
        <w:rPr>
          <w:rFonts w:ascii="Arial" w:hAnsi="Arial" w:cs="Arial"/>
          <w:color w:val="000000"/>
          <w:szCs w:val="22"/>
        </w:rPr>
      </w:pPr>
      <w:r w:rsidRPr="00E35399">
        <w:rPr>
          <w:rFonts w:ascii="Arial" w:hAnsi="Arial" w:cs="Arial"/>
          <w:color w:val="000000"/>
          <w:szCs w:val="22"/>
        </w:rPr>
        <w:t>10:45-11:00</w:t>
      </w:r>
      <w:r w:rsidR="008B1E30">
        <w:rPr>
          <w:rFonts w:ascii="Arial" w:hAnsi="Arial" w:cs="Arial"/>
          <w:color w:val="000000"/>
          <w:szCs w:val="22"/>
        </w:rPr>
        <w:t xml:space="preserve"> </w:t>
      </w:r>
      <w:r w:rsidRPr="00E35399">
        <w:rPr>
          <w:rFonts w:ascii="Arial" w:hAnsi="Arial" w:cs="Arial"/>
          <w:color w:val="000000"/>
          <w:szCs w:val="22"/>
        </w:rPr>
        <w:t xml:space="preserve">– </w:t>
      </w:r>
      <w:r w:rsidR="008B1E30">
        <w:rPr>
          <w:rFonts w:ascii="Arial" w:hAnsi="Arial" w:cs="Arial"/>
          <w:color w:val="000000"/>
          <w:szCs w:val="22"/>
        </w:rPr>
        <w:tab/>
      </w:r>
      <w:r w:rsidR="008B1E30" w:rsidRPr="00E35399">
        <w:rPr>
          <w:rFonts w:ascii="Arial" w:hAnsi="Arial" w:cs="Arial"/>
          <w:color w:val="000000"/>
          <w:szCs w:val="22"/>
        </w:rPr>
        <w:t xml:space="preserve">Gál László: Vízi világ a </w:t>
      </w:r>
      <w:r w:rsidR="00330918">
        <w:rPr>
          <w:rFonts w:ascii="Arial" w:hAnsi="Arial" w:cs="Arial"/>
          <w:color w:val="000000"/>
          <w:szCs w:val="22"/>
        </w:rPr>
        <w:t>Tisza mentén a 19-20. században - előadás</w:t>
      </w:r>
    </w:p>
    <w:p w14:paraId="65C72642" w14:textId="5A99467D" w:rsidR="00E56FA8" w:rsidRPr="00E35399" w:rsidRDefault="00E56FA8" w:rsidP="00330918">
      <w:pPr>
        <w:spacing w:line="360" w:lineRule="auto"/>
        <w:ind w:left="2410" w:hanging="1702"/>
        <w:jc w:val="both"/>
        <w:rPr>
          <w:rFonts w:ascii="Arial" w:hAnsi="Arial" w:cs="Arial"/>
          <w:color w:val="000000"/>
          <w:szCs w:val="22"/>
        </w:rPr>
      </w:pPr>
      <w:r w:rsidRPr="00E35399">
        <w:rPr>
          <w:rFonts w:ascii="Arial" w:hAnsi="Arial" w:cs="Arial"/>
          <w:color w:val="000000"/>
          <w:szCs w:val="22"/>
        </w:rPr>
        <w:t>11:30-12:00</w:t>
      </w:r>
      <w:r>
        <w:rPr>
          <w:rFonts w:ascii="Arial" w:hAnsi="Arial" w:cs="Arial"/>
          <w:color w:val="000000"/>
          <w:szCs w:val="22"/>
        </w:rPr>
        <w:t xml:space="preserve"> </w:t>
      </w:r>
      <w:r w:rsidRPr="00E35399">
        <w:rPr>
          <w:rFonts w:ascii="Arial" w:hAnsi="Arial" w:cs="Arial"/>
          <w:color w:val="000000"/>
          <w:szCs w:val="22"/>
        </w:rPr>
        <w:t xml:space="preserve">– </w:t>
      </w:r>
      <w:r>
        <w:rPr>
          <w:rFonts w:ascii="Arial" w:hAnsi="Arial" w:cs="Arial"/>
          <w:color w:val="000000"/>
          <w:szCs w:val="22"/>
        </w:rPr>
        <w:tab/>
      </w:r>
      <w:r w:rsidR="00330918">
        <w:rPr>
          <w:rFonts w:ascii="Arial" w:hAnsi="Arial" w:cs="Arial"/>
          <w:color w:val="000000"/>
          <w:szCs w:val="22"/>
        </w:rPr>
        <w:t xml:space="preserve"> </w:t>
      </w:r>
      <w:r w:rsidR="008B1E30" w:rsidRPr="00E35399">
        <w:rPr>
          <w:rFonts w:ascii="Arial" w:hAnsi="Arial" w:cs="Arial"/>
          <w:color w:val="000000"/>
          <w:szCs w:val="22"/>
        </w:rPr>
        <w:t xml:space="preserve">A népi halászat és a </w:t>
      </w:r>
      <w:r w:rsidR="00D234CD">
        <w:rPr>
          <w:rFonts w:ascii="Arial" w:hAnsi="Arial" w:cs="Arial"/>
          <w:color w:val="000000"/>
          <w:szCs w:val="22"/>
        </w:rPr>
        <w:t>köpeny</w:t>
      </w:r>
      <w:r w:rsidR="008B1E30" w:rsidRPr="00E35399">
        <w:rPr>
          <w:rFonts w:ascii="Arial" w:hAnsi="Arial" w:cs="Arial"/>
          <w:color w:val="000000"/>
          <w:szCs w:val="22"/>
        </w:rPr>
        <w:t>gazdálkodás története tárlatvezetés</w:t>
      </w:r>
      <w:r w:rsidR="00330918">
        <w:rPr>
          <w:rFonts w:ascii="Arial" w:hAnsi="Arial" w:cs="Arial"/>
          <w:color w:val="000000"/>
          <w:szCs w:val="22"/>
        </w:rPr>
        <w:t>, tókörnyéki szakvezetés</w:t>
      </w:r>
    </w:p>
    <w:p w14:paraId="2413A059" w14:textId="78C8EF57" w:rsidR="00E56FA8" w:rsidRPr="00E35399" w:rsidRDefault="00E56FA8" w:rsidP="00330918">
      <w:pPr>
        <w:spacing w:line="360" w:lineRule="auto"/>
        <w:ind w:left="2410" w:hanging="1702"/>
        <w:jc w:val="both"/>
        <w:rPr>
          <w:rFonts w:ascii="Arial" w:hAnsi="Arial" w:cs="Arial"/>
          <w:color w:val="000000"/>
          <w:szCs w:val="22"/>
        </w:rPr>
      </w:pPr>
      <w:r w:rsidRPr="00E35399">
        <w:rPr>
          <w:rFonts w:ascii="Arial" w:hAnsi="Arial" w:cs="Arial"/>
          <w:color w:val="000000"/>
          <w:szCs w:val="22"/>
        </w:rPr>
        <w:t>12:00-13:00</w:t>
      </w:r>
      <w:r w:rsidR="00DD3502">
        <w:rPr>
          <w:rFonts w:ascii="Arial" w:hAnsi="Arial" w:cs="Arial"/>
          <w:color w:val="000000"/>
          <w:szCs w:val="22"/>
        </w:rPr>
        <w:t xml:space="preserve"> </w:t>
      </w:r>
      <w:r w:rsidRPr="00E35399">
        <w:rPr>
          <w:rFonts w:ascii="Arial" w:hAnsi="Arial" w:cs="Arial"/>
          <w:color w:val="000000"/>
          <w:szCs w:val="22"/>
        </w:rPr>
        <w:t xml:space="preserve">– </w:t>
      </w:r>
      <w:r>
        <w:rPr>
          <w:rFonts w:ascii="Arial" w:hAnsi="Arial" w:cs="Arial"/>
          <w:color w:val="000000"/>
          <w:szCs w:val="22"/>
        </w:rPr>
        <w:tab/>
      </w:r>
      <w:r w:rsidRPr="00E35399">
        <w:rPr>
          <w:rFonts w:ascii="Arial" w:hAnsi="Arial" w:cs="Arial"/>
          <w:color w:val="000000"/>
          <w:szCs w:val="22"/>
        </w:rPr>
        <w:t>Népzenei bemutató</w:t>
      </w:r>
    </w:p>
    <w:p w14:paraId="00B1B896" w14:textId="61E816F0" w:rsidR="008B1E30" w:rsidRPr="00E35399" w:rsidRDefault="00E56FA8" w:rsidP="00330918">
      <w:pPr>
        <w:spacing w:line="360" w:lineRule="auto"/>
        <w:ind w:left="2410" w:hanging="1702"/>
        <w:jc w:val="both"/>
        <w:rPr>
          <w:rFonts w:ascii="Arial" w:hAnsi="Arial" w:cs="Arial"/>
          <w:color w:val="000000"/>
          <w:szCs w:val="22"/>
        </w:rPr>
      </w:pPr>
      <w:r w:rsidRPr="00E35399">
        <w:rPr>
          <w:rFonts w:ascii="Arial" w:hAnsi="Arial" w:cs="Arial"/>
          <w:color w:val="000000"/>
          <w:szCs w:val="22"/>
        </w:rPr>
        <w:t>13:30-13:45</w:t>
      </w:r>
      <w:r>
        <w:rPr>
          <w:rFonts w:ascii="Arial" w:hAnsi="Arial" w:cs="Arial"/>
          <w:color w:val="000000"/>
          <w:szCs w:val="22"/>
        </w:rPr>
        <w:t xml:space="preserve"> </w:t>
      </w:r>
      <w:r w:rsidRPr="00E35399">
        <w:rPr>
          <w:rFonts w:ascii="Arial" w:hAnsi="Arial" w:cs="Arial"/>
          <w:color w:val="000000"/>
          <w:szCs w:val="22"/>
        </w:rPr>
        <w:t>–</w:t>
      </w:r>
      <w:r>
        <w:rPr>
          <w:rFonts w:ascii="Arial" w:hAnsi="Arial" w:cs="Arial"/>
          <w:color w:val="000000"/>
          <w:szCs w:val="22"/>
        </w:rPr>
        <w:t xml:space="preserve"> </w:t>
      </w:r>
      <w:r w:rsidR="008B1E30">
        <w:rPr>
          <w:rFonts w:ascii="Arial" w:hAnsi="Arial" w:cs="Arial"/>
          <w:color w:val="000000"/>
          <w:szCs w:val="22"/>
        </w:rPr>
        <w:tab/>
      </w:r>
      <w:r w:rsidR="00330918" w:rsidRPr="00E35399">
        <w:rPr>
          <w:rFonts w:ascii="Arial" w:hAnsi="Arial" w:cs="Arial"/>
          <w:color w:val="000000"/>
          <w:szCs w:val="22"/>
        </w:rPr>
        <w:t xml:space="preserve">Pataki Andor: </w:t>
      </w:r>
      <w:r w:rsidR="00D234CD">
        <w:rPr>
          <w:rFonts w:ascii="Arial" w:hAnsi="Arial" w:cs="Arial"/>
          <w:color w:val="000000"/>
          <w:szCs w:val="22"/>
        </w:rPr>
        <w:t xml:space="preserve">Fahajók útja </w:t>
      </w:r>
      <w:r w:rsidR="00D42F4C">
        <w:rPr>
          <w:rFonts w:ascii="Arial" w:hAnsi="Arial" w:cs="Arial"/>
          <w:color w:val="000000"/>
          <w:szCs w:val="22"/>
        </w:rPr>
        <w:t xml:space="preserve">a </w:t>
      </w:r>
      <w:r w:rsidR="00D234CD">
        <w:rPr>
          <w:rFonts w:ascii="Arial" w:hAnsi="Arial" w:cs="Arial"/>
          <w:color w:val="000000"/>
          <w:szCs w:val="22"/>
        </w:rPr>
        <w:t>Tiszán a 19-20. század fordulóján előadás</w:t>
      </w:r>
    </w:p>
    <w:p w14:paraId="04B2F704" w14:textId="4F400D9C" w:rsidR="00E56FA8" w:rsidRDefault="00E56FA8" w:rsidP="00330918">
      <w:pPr>
        <w:spacing w:line="360" w:lineRule="auto"/>
        <w:ind w:left="2410" w:hanging="1702"/>
        <w:jc w:val="both"/>
        <w:rPr>
          <w:rFonts w:ascii="Arial" w:hAnsi="Arial" w:cs="Arial"/>
          <w:color w:val="000000"/>
          <w:szCs w:val="22"/>
        </w:rPr>
      </w:pPr>
      <w:r w:rsidRPr="00E35399">
        <w:rPr>
          <w:rFonts w:ascii="Arial" w:hAnsi="Arial" w:cs="Arial"/>
          <w:color w:val="000000"/>
          <w:szCs w:val="22"/>
        </w:rPr>
        <w:t>14:00-15:00</w:t>
      </w:r>
      <w:r w:rsidR="00DD3502">
        <w:rPr>
          <w:rFonts w:ascii="Arial" w:hAnsi="Arial" w:cs="Arial"/>
          <w:color w:val="000000"/>
          <w:szCs w:val="22"/>
        </w:rPr>
        <w:t xml:space="preserve"> </w:t>
      </w:r>
      <w:r w:rsidRPr="00E35399">
        <w:rPr>
          <w:rFonts w:ascii="Arial" w:hAnsi="Arial" w:cs="Arial"/>
          <w:color w:val="000000"/>
          <w:szCs w:val="22"/>
        </w:rPr>
        <w:t xml:space="preserve">– </w:t>
      </w:r>
      <w:r w:rsidR="00DD3502">
        <w:rPr>
          <w:rFonts w:ascii="Arial" w:hAnsi="Arial" w:cs="Arial"/>
          <w:color w:val="000000"/>
          <w:szCs w:val="22"/>
        </w:rPr>
        <w:tab/>
      </w:r>
      <w:r w:rsidRPr="00E35399">
        <w:rPr>
          <w:rFonts w:ascii="Arial" w:hAnsi="Arial" w:cs="Arial"/>
          <w:color w:val="000000"/>
          <w:szCs w:val="22"/>
        </w:rPr>
        <w:t>Népzenei bemutató</w:t>
      </w:r>
    </w:p>
    <w:p w14:paraId="72F91E05" w14:textId="234CE275" w:rsidR="00E56FA8" w:rsidRPr="00330918" w:rsidRDefault="003D5DD5" w:rsidP="00330918">
      <w:pPr>
        <w:spacing w:line="360" w:lineRule="auto"/>
        <w:ind w:left="2410" w:hanging="1702"/>
        <w:jc w:val="both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>15:00-15:30</w:t>
      </w:r>
      <w:r w:rsidR="00DD3502">
        <w:rPr>
          <w:rFonts w:ascii="Arial" w:hAnsi="Arial" w:cs="Arial"/>
          <w:color w:val="000000"/>
          <w:szCs w:val="22"/>
        </w:rPr>
        <w:t xml:space="preserve"> </w:t>
      </w:r>
      <w:r w:rsidR="007C244F" w:rsidRPr="00E35399">
        <w:rPr>
          <w:rFonts w:ascii="Arial" w:hAnsi="Arial" w:cs="Arial"/>
          <w:color w:val="000000"/>
          <w:szCs w:val="22"/>
        </w:rPr>
        <w:t>–</w:t>
      </w:r>
      <w:r w:rsidR="007C244F">
        <w:rPr>
          <w:rFonts w:ascii="Arial" w:hAnsi="Arial" w:cs="Arial"/>
          <w:color w:val="000000"/>
          <w:szCs w:val="22"/>
        </w:rPr>
        <w:tab/>
      </w:r>
      <w:r w:rsidR="00330918" w:rsidRPr="00E35399">
        <w:rPr>
          <w:rFonts w:ascii="Arial" w:hAnsi="Arial" w:cs="Arial"/>
          <w:color w:val="000000"/>
          <w:szCs w:val="22"/>
        </w:rPr>
        <w:t xml:space="preserve">A népi halászat és a </w:t>
      </w:r>
      <w:r w:rsidR="00D234CD">
        <w:rPr>
          <w:rFonts w:ascii="Arial" w:hAnsi="Arial" w:cs="Arial"/>
          <w:color w:val="000000"/>
          <w:szCs w:val="22"/>
        </w:rPr>
        <w:t>köpeny</w:t>
      </w:r>
      <w:r w:rsidR="00330918" w:rsidRPr="00E35399">
        <w:rPr>
          <w:rFonts w:ascii="Arial" w:hAnsi="Arial" w:cs="Arial"/>
          <w:color w:val="000000"/>
          <w:szCs w:val="22"/>
        </w:rPr>
        <w:t>gazdálkodás története tárlatvezetés</w:t>
      </w:r>
      <w:r w:rsidR="00330918">
        <w:rPr>
          <w:rFonts w:ascii="Arial" w:hAnsi="Arial" w:cs="Arial"/>
          <w:color w:val="000000"/>
          <w:szCs w:val="22"/>
        </w:rPr>
        <w:t>, tókörnyéki szakvezetés</w:t>
      </w:r>
    </w:p>
    <w:p w14:paraId="5A01A4E5" w14:textId="77777777" w:rsidR="00E56FA8" w:rsidRPr="008D13F3" w:rsidRDefault="00E56FA8" w:rsidP="00E56FA8">
      <w:pPr>
        <w:jc w:val="both"/>
        <w:rPr>
          <w:rFonts w:ascii="Open Sans" w:hAnsi="Open Sans" w:cs="Open Sans"/>
          <w:b/>
          <w:bCs/>
          <w:sz w:val="18"/>
          <w:szCs w:val="22"/>
        </w:rPr>
      </w:pPr>
      <w:r w:rsidRPr="008D13F3">
        <w:rPr>
          <w:rFonts w:ascii="Open Sans" w:hAnsi="Open Sans" w:cs="Open Sans"/>
          <w:b/>
          <w:bCs/>
          <w:sz w:val="18"/>
          <w:szCs w:val="22"/>
        </w:rPr>
        <w:t>JOGI NYILATKOZAT</w:t>
      </w:r>
    </w:p>
    <w:p w14:paraId="1D2C3D3F" w14:textId="494F1AB2" w:rsidR="00B045AB" w:rsidRPr="007C244F" w:rsidRDefault="00E56FA8" w:rsidP="007C244F">
      <w:pPr>
        <w:jc w:val="both"/>
        <w:rPr>
          <w:rFonts w:ascii="Open Sans" w:hAnsi="Open Sans" w:cs="Open Sans"/>
          <w:b/>
          <w:bCs/>
          <w:sz w:val="18"/>
          <w:szCs w:val="22"/>
        </w:rPr>
      </w:pPr>
      <w:r w:rsidRPr="008D13F3">
        <w:rPr>
          <w:rFonts w:ascii="Open Sans" w:hAnsi="Open Sans" w:cs="Open Sans"/>
          <w:b/>
          <w:bCs/>
          <w:sz w:val="18"/>
          <w:szCs w:val="22"/>
        </w:rPr>
        <w:t>Ez a dokumentum az Európai Unió pénzügyi támogatásával valósult meg. A dokumentum tartalmáért teljes mértékben</w:t>
      </w:r>
      <w:r>
        <w:rPr>
          <w:rFonts w:ascii="Open Sans" w:hAnsi="Open Sans" w:cs="Open Sans"/>
          <w:b/>
          <w:bCs/>
          <w:sz w:val="18"/>
          <w:szCs w:val="22"/>
        </w:rPr>
        <w:t xml:space="preserve"> </w:t>
      </w:r>
      <w:r w:rsidRPr="008D13F3">
        <w:rPr>
          <w:rFonts w:ascii="Open Sans" w:hAnsi="Open Sans" w:cs="Open Sans"/>
          <w:b/>
          <w:bCs/>
          <w:sz w:val="18"/>
          <w:szCs w:val="22"/>
        </w:rPr>
        <w:t>a</w:t>
      </w:r>
      <w:r>
        <w:rPr>
          <w:rFonts w:ascii="Open Sans" w:hAnsi="Open Sans" w:cs="Open Sans"/>
          <w:b/>
          <w:bCs/>
          <w:sz w:val="18"/>
          <w:szCs w:val="22"/>
        </w:rPr>
        <w:t>z</w:t>
      </w:r>
      <w:r w:rsidRPr="008D13F3">
        <w:rPr>
          <w:rFonts w:ascii="Open Sans" w:hAnsi="Open Sans" w:cs="Open Sans"/>
          <w:b/>
          <w:bCs/>
          <w:sz w:val="18"/>
          <w:szCs w:val="22"/>
        </w:rPr>
        <w:t xml:space="preserve"> Ópusztaszeri Nemzeti Történeti Emlékpark vállalja a felelősséget, és az semmilyen körülmények között nem tekinthető az Európai Unió és / vagy az Irányító Hatóság állásfoglalását tükröző</w:t>
      </w:r>
      <w:r w:rsidR="00EE2944">
        <w:rPr>
          <w:rFonts w:ascii="Open Sans" w:hAnsi="Open Sans" w:cs="Open Sans"/>
          <w:b/>
          <w:bCs/>
          <w:sz w:val="18"/>
          <w:szCs w:val="22"/>
        </w:rPr>
        <w:t xml:space="preserve"> </w:t>
      </w:r>
      <w:r w:rsidRPr="008D13F3">
        <w:rPr>
          <w:rFonts w:ascii="Open Sans" w:hAnsi="Open Sans" w:cs="Open Sans"/>
          <w:b/>
          <w:bCs/>
          <w:sz w:val="18"/>
          <w:szCs w:val="22"/>
        </w:rPr>
        <w:t>tartalomnak.</w:t>
      </w:r>
    </w:p>
    <w:sectPr w:rsidR="00B045AB" w:rsidRPr="007C244F" w:rsidSect="00431759">
      <w:headerReference w:type="default" r:id="rId6"/>
      <w:footerReference w:type="default" r:id="rId7"/>
      <w:pgSz w:w="11906" w:h="16838"/>
      <w:pgMar w:top="1339" w:right="1273" w:bottom="1340" w:left="1273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079C7" w14:textId="77777777" w:rsidR="0068261A" w:rsidRDefault="0068261A">
      <w:r>
        <w:separator/>
      </w:r>
    </w:p>
  </w:endnote>
  <w:endnote w:type="continuationSeparator" w:id="0">
    <w:p w14:paraId="54E007AB" w14:textId="77777777" w:rsidR="0068261A" w:rsidRDefault="00682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980B1" w14:textId="77777777" w:rsidR="008A5B33" w:rsidRDefault="00000000" w:rsidP="00C121FC">
    <w:pPr>
      <w:pStyle w:val="llb"/>
      <w:jc w:val="both"/>
      <w:rPr>
        <w:noProof/>
        <w:lang w:eastAsia="hu-HU"/>
      </w:rPr>
    </w:pPr>
  </w:p>
  <w:p w14:paraId="5FCAE768" w14:textId="77777777" w:rsidR="008A5B33" w:rsidRDefault="00000000" w:rsidP="00C121FC">
    <w:pPr>
      <w:pStyle w:val="llb"/>
      <w:jc w:val="both"/>
      <w:rPr>
        <w:noProof/>
        <w:lang w:eastAsia="hu-HU"/>
      </w:rPr>
    </w:pPr>
  </w:p>
  <w:p w14:paraId="061C6A36" w14:textId="77777777" w:rsidR="00C121FC" w:rsidRDefault="003D5DD5" w:rsidP="00952A94">
    <w:pPr>
      <w:pStyle w:val="llb"/>
      <w:rPr>
        <w:noProof/>
        <w:lang w:eastAsia="hu-HU"/>
      </w:rPr>
    </w:pPr>
    <w:r w:rsidRPr="008A5B33">
      <w:rPr>
        <w:noProof/>
        <w:lang w:eastAsia="hu-HU"/>
      </w:rPr>
      <w:drawing>
        <wp:inline distT="0" distB="0" distL="0" distR="0" wp14:anchorId="4BC07737" wp14:editId="31AA5A77">
          <wp:extent cx="2647555" cy="456878"/>
          <wp:effectExtent l="0" t="0" r="0" b="635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7555" cy="4568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hu-HU"/>
      </w:rPr>
      <w:t xml:space="preserve">                                                          </w:t>
    </w:r>
    <w:r w:rsidRPr="008A5B33">
      <w:rPr>
        <w:noProof/>
        <w:lang w:eastAsia="hu-HU"/>
      </w:rPr>
      <w:drawing>
        <wp:inline distT="0" distB="0" distL="0" distR="0" wp14:anchorId="6F5D46C4" wp14:editId="6870CE9A">
          <wp:extent cx="1053893" cy="494481"/>
          <wp:effectExtent l="0" t="0" r="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3893" cy="4944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B233C8A" w14:textId="77777777" w:rsidR="008A5B33" w:rsidRPr="00C121FC" w:rsidRDefault="00000000" w:rsidP="008A5B33">
    <w:pPr>
      <w:pStyle w:val="llb"/>
      <w:jc w:val="right"/>
      <w:rPr>
        <w:noProof/>
        <w:lang w:eastAsia="hu-HU"/>
      </w:rPr>
    </w:pPr>
  </w:p>
  <w:p w14:paraId="61D61FF8" w14:textId="77777777" w:rsidR="00C121FC" w:rsidRDefault="00000000" w:rsidP="007F3CDF">
    <w:pPr>
      <w:pStyle w:val="llb"/>
      <w:ind w:left="-1418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CBD5F" w14:textId="77777777" w:rsidR="0068261A" w:rsidRDefault="0068261A">
      <w:r>
        <w:separator/>
      </w:r>
    </w:p>
  </w:footnote>
  <w:footnote w:type="continuationSeparator" w:id="0">
    <w:p w14:paraId="5312D076" w14:textId="77777777" w:rsidR="0068261A" w:rsidRDefault="006826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C73F1" w14:textId="77777777" w:rsidR="00F25446" w:rsidRDefault="003D5DD5" w:rsidP="00A31B1F">
    <w:pPr>
      <w:pStyle w:val="lfej"/>
      <w:ind w:left="-709"/>
    </w:pPr>
    <w:r>
      <w:rPr>
        <w:noProof/>
        <w:lang w:eastAsia="hu-HU"/>
      </w:rPr>
      <w:drawing>
        <wp:inline distT="0" distB="0" distL="0" distR="0" wp14:anchorId="2250FAD2" wp14:editId="17B311D9">
          <wp:extent cx="2414125" cy="547311"/>
          <wp:effectExtent l="19050" t="0" r="5225" b="0"/>
          <wp:docPr id="1" name="Kép 0" descr="Interreg_IPA_CBC_Hu+Srb_EN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rreg_IPA_CBC_Hu+Srb_EN_CMY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14125" cy="5473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F8C356" w14:textId="77777777" w:rsidR="00F25446" w:rsidRDefault="00000000" w:rsidP="00060A6A">
    <w:pPr>
      <w:pStyle w:val="lfej"/>
      <w:ind w:left="-709"/>
    </w:pPr>
  </w:p>
  <w:p w14:paraId="3C6A8B77" w14:textId="77777777" w:rsidR="00F25446" w:rsidRDefault="00000000" w:rsidP="008572A4">
    <w:pPr>
      <w:pStyle w:val="lfej"/>
    </w:pPr>
  </w:p>
  <w:p w14:paraId="5E752A2C" w14:textId="77777777" w:rsidR="00F25446" w:rsidRDefault="00000000" w:rsidP="00060A6A">
    <w:pPr>
      <w:pStyle w:val="lfej"/>
      <w:ind w:left="-70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FA8"/>
    <w:rsid w:val="00330918"/>
    <w:rsid w:val="003D5DD5"/>
    <w:rsid w:val="00410375"/>
    <w:rsid w:val="00411ECC"/>
    <w:rsid w:val="0044770F"/>
    <w:rsid w:val="00647D6D"/>
    <w:rsid w:val="0068261A"/>
    <w:rsid w:val="007C244F"/>
    <w:rsid w:val="008B1E30"/>
    <w:rsid w:val="009F2914"/>
    <w:rsid w:val="00A60928"/>
    <w:rsid w:val="00A76A34"/>
    <w:rsid w:val="00AB430A"/>
    <w:rsid w:val="00B80497"/>
    <w:rsid w:val="00C27542"/>
    <w:rsid w:val="00D234CD"/>
    <w:rsid w:val="00D42F4C"/>
    <w:rsid w:val="00DD3502"/>
    <w:rsid w:val="00E56FA8"/>
    <w:rsid w:val="00EE2944"/>
    <w:rsid w:val="00F07F76"/>
    <w:rsid w:val="00F20905"/>
    <w:rsid w:val="00F66430"/>
    <w:rsid w:val="00F9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D19A7"/>
  <w15:chartTrackingRefBased/>
  <w15:docId w15:val="{9EEA5E88-A2B1-45F5-BAFE-AD3C00D21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uiPriority w:val="1"/>
    <w:qFormat/>
    <w:rsid w:val="00E56F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56FA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56FA8"/>
    <w:rPr>
      <w:rFonts w:ascii="Times New Roman" w:hAnsi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E56FA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56FA8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Patyi Zoltán</dc:creator>
  <cp:keywords/>
  <dc:description/>
  <cp:lastModifiedBy>Kodácz Csengele</cp:lastModifiedBy>
  <cp:revision>2</cp:revision>
  <dcterms:created xsi:type="dcterms:W3CDTF">2022-07-22T08:54:00Z</dcterms:created>
  <dcterms:modified xsi:type="dcterms:W3CDTF">2022-07-22T08:54:00Z</dcterms:modified>
</cp:coreProperties>
</file>