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8A046"/>
  <w:body>
    <w:p w:rsidR="00BB19E6" w:rsidRDefault="00BB19E6">
      <w:pPr>
        <w:rPr>
          <w:rFonts w:ascii="Franklin Gothic Medium" w:hAnsi="Franklin Gothic Medium" w:cs="Franklin Gothic Medium"/>
          <w:b/>
          <w:bCs/>
          <w:color w:val="DDCEA3"/>
          <w:sz w:val="24"/>
          <w:szCs w:val="24"/>
        </w:rPr>
      </w:pPr>
      <w:r w:rsidRPr="00B93B2C">
        <w:rPr>
          <w:rFonts w:ascii="Franklin Gothic Medium" w:hAnsi="Franklin Gothic Medium" w:cs="Franklin Gothic Medium"/>
          <w:b/>
          <w:bCs/>
          <w:color w:val="DDCEA3"/>
          <w:sz w:val="52"/>
          <w:szCs w:val="52"/>
        </w:rPr>
        <w:t xml:space="preserve">1920         </w:t>
      </w:r>
      <w:r>
        <w:rPr>
          <w:rFonts w:ascii="Franklin Gothic Medium" w:hAnsi="Franklin Gothic Medium" w:cs="Franklin Gothic Medium"/>
          <w:b/>
          <w:bCs/>
          <w:color w:val="DDCEA3"/>
          <w:sz w:val="52"/>
          <w:szCs w:val="52"/>
        </w:rPr>
        <w:t xml:space="preserve">  </w:t>
      </w:r>
      <w:r w:rsidRPr="00B93B2C">
        <w:rPr>
          <w:rFonts w:ascii="Franklin Gothic Medium" w:hAnsi="Franklin Gothic Medium" w:cs="Franklin Gothic Medium"/>
          <w:b/>
          <w:bCs/>
          <w:color w:val="DDCEA3"/>
          <w:sz w:val="52"/>
          <w:szCs w:val="52"/>
        </w:rPr>
        <w:t xml:space="preserve"> EGYÜTT</w:t>
      </w:r>
      <w:r>
        <w:rPr>
          <w:rFonts w:ascii="Franklin Gothic Medium" w:hAnsi="Franklin Gothic Medium" w:cs="Franklin Gothic Medium"/>
          <w:b/>
          <w:bCs/>
          <w:color w:val="DDCEA3"/>
          <w:sz w:val="52"/>
          <w:szCs w:val="52"/>
        </w:rPr>
        <w:t xml:space="preserve">     </w:t>
      </w:r>
      <w:r w:rsidRPr="00B93B2C">
        <w:rPr>
          <w:rFonts w:ascii="Franklin Gothic Medium" w:hAnsi="Franklin Gothic Medium" w:cs="Franklin Gothic Medium"/>
          <w:b/>
          <w:bCs/>
          <w:color w:val="DDCEA3"/>
          <w:sz w:val="52"/>
          <w:szCs w:val="52"/>
        </w:rPr>
        <w:t>MAKÓN</w:t>
      </w:r>
      <w:r w:rsidRPr="00B93B2C">
        <w:rPr>
          <w:rFonts w:ascii="Franklin Gothic Medium" w:hAnsi="Franklin Gothic Medium" w:cs="Franklin Gothic Medium"/>
          <w:b/>
          <w:bCs/>
          <w:color w:val="DDCEA3"/>
          <w:sz w:val="56"/>
          <w:szCs w:val="56"/>
        </w:rPr>
        <w:t xml:space="preserve">  </w:t>
      </w:r>
    </w:p>
    <w:p w:rsidR="00BB19E6" w:rsidRDefault="00BB19E6">
      <w:pPr>
        <w:rPr>
          <w:rFonts w:ascii="Franklin Gothic Medium" w:hAnsi="Franklin Gothic Medium" w:cs="Franklin Gothic Medium"/>
          <w:b/>
          <w:bCs/>
          <w:color w:val="DDCEA3"/>
          <w:sz w:val="24"/>
          <w:szCs w:val="24"/>
        </w:rPr>
      </w:pPr>
    </w:p>
    <w:p w:rsidR="00BB19E6" w:rsidRPr="003A1821" w:rsidRDefault="00BB19E6">
      <w:pPr>
        <w:rPr>
          <w:rFonts w:ascii="Franklin Gothic Medium" w:hAnsi="Franklin Gothic Medium" w:cs="Franklin Gothic Medium"/>
          <w:b/>
          <w:bCs/>
          <w:color w:val="DDCEA3"/>
          <w:sz w:val="24"/>
          <w:szCs w:val="24"/>
        </w:rPr>
      </w:pPr>
    </w:p>
    <w:p w:rsidR="00BB19E6" w:rsidRPr="008B1E66" w:rsidRDefault="00BB19E6" w:rsidP="00531864">
      <w:pPr>
        <w:rPr>
          <w:rFonts w:ascii="Franklin Gothic Medium" w:hAnsi="Franklin Gothic Medium" w:cs="Franklin Gothic Medium"/>
          <w:b/>
          <w:bCs/>
          <w:sz w:val="36"/>
          <w:szCs w:val="36"/>
        </w:rPr>
      </w:pPr>
      <w:r>
        <w:rPr>
          <w:rFonts w:ascii="Franklin Gothic Medium" w:hAnsi="Franklin Gothic Medium" w:cs="Franklin Gothic Medium"/>
          <w:b/>
          <w:bCs/>
          <w:sz w:val="36"/>
          <w:szCs w:val="36"/>
        </w:rPr>
        <w:t>Makó Város Önkormányzata</w:t>
      </w:r>
      <w:r w:rsidRPr="008B1E66">
        <w:rPr>
          <w:rFonts w:ascii="Franklin Gothic Medium" w:hAnsi="Franklin Gothic Medium" w:cs="Franklin Gothic Medium"/>
          <w:b/>
          <w:bCs/>
          <w:sz w:val="36"/>
          <w:szCs w:val="36"/>
        </w:rPr>
        <w:t xml:space="preserve"> </w:t>
      </w:r>
      <w:r>
        <w:rPr>
          <w:rFonts w:ascii="Franklin Gothic Medium" w:hAnsi="Franklin Gothic Medium" w:cs="Franklin Gothic Medium"/>
          <w:b/>
          <w:bCs/>
          <w:sz w:val="36"/>
          <w:szCs w:val="36"/>
        </w:rPr>
        <w:t xml:space="preserve">és </w:t>
      </w:r>
      <w:r w:rsidRPr="008B1E66">
        <w:rPr>
          <w:rFonts w:ascii="Franklin Gothic Medium" w:hAnsi="Franklin Gothic Medium" w:cs="Franklin Gothic Medium"/>
          <w:b/>
          <w:bCs/>
          <w:sz w:val="36"/>
          <w:szCs w:val="36"/>
        </w:rPr>
        <w:t>a</w:t>
      </w:r>
    </w:p>
    <w:p w:rsidR="00BB19E6" w:rsidRPr="008B1E66" w:rsidRDefault="00BB19E6" w:rsidP="00531864">
      <w:pPr>
        <w:rPr>
          <w:rFonts w:ascii="Franklin Gothic Medium" w:hAnsi="Franklin Gothic Medium" w:cs="Franklin Gothic Medium"/>
          <w:b/>
          <w:bCs/>
          <w:sz w:val="36"/>
          <w:szCs w:val="36"/>
        </w:rPr>
      </w:pPr>
      <w:r w:rsidRPr="008B1E66">
        <w:rPr>
          <w:rFonts w:ascii="Franklin Gothic Medium" w:hAnsi="Franklin Gothic Medium" w:cs="Franklin Gothic Medium"/>
          <w:b/>
          <w:bCs/>
          <w:sz w:val="36"/>
          <w:szCs w:val="36"/>
        </w:rPr>
        <w:t xml:space="preserve">József Attila </w:t>
      </w:r>
      <w:r>
        <w:rPr>
          <w:rFonts w:ascii="Franklin Gothic Medium" w:hAnsi="Franklin Gothic Medium" w:cs="Franklin Gothic Medium"/>
          <w:b/>
          <w:bCs/>
          <w:sz w:val="36"/>
          <w:szCs w:val="36"/>
        </w:rPr>
        <w:t xml:space="preserve">Városi Könyvtár és </w:t>
      </w:r>
      <w:r w:rsidRPr="008B1E66">
        <w:rPr>
          <w:rFonts w:ascii="Franklin Gothic Medium" w:hAnsi="Franklin Gothic Medium" w:cs="Franklin Gothic Medium"/>
          <w:b/>
          <w:bCs/>
          <w:sz w:val="36"/>
          <w:szCs w:val="36"/>
        </w:rPr>
        <w:t>Múzeum</w:t>
      </w:r>
    </w:p>
    <w:p w:rsidR="00BB19E6" w:rsidRPr="008B1E66" w:rsidRDefault="00BB19E6" w:rsidP="00531864">
      <w:pPr>
        <w:rPr>
          <w:rFonts w:ascii="Franklin Gothic Medium" w:hAnsi="Franklin Gothic Medium" w:cs="Franklin Gothic Medium"/>
          <w:b/>
          <w:bCs/>
          <w:sz w:val="36"/>
          <w:szCs w:val="36"/>
        </w:rPr>
      </w:pPr>
      <w:r w:rsidRPr="008B1E66">
        <w:rPr>
          <w:rFonts w:ascii="Franklin Gothic Medium" w:hAnsi="Franklin Gothic Medium" w:cs="Franklin Gothic Medium"/>
          <w:b/>
          <w:bCs/>
          <w:sz w:val="36"/>
          <w:szCs w:val="36"/>
        </w:rPr>
        <w:t>meghívja Önt, Családját és Barátait</w:t>
      </w:r>
    </w:p>
    <w:p w:rsidR="00BB19E6" w:rsidRPr="008B1E66" w:rsidRDefault="00BB19E6" w:rsidP="00531864">
      <w:pPr>
        <w:rPr>
          <w:rFonts w:ascii="Franklin Gothic Medium" w:hAnsi="Franklin Gothic Medium" w:cs="Franklin Gothic Medium"/>
          <w:b/>
          <w:bCs/>
          <w:sz w:val="44"/>
          <w:szCs w:val="44"/>
        </w:rPr>
      </w:pPr>
    </w:p>
    <w:p w:rsidR="00BB19E6" w:rsidRPr="008B1E66" w:rsidRDefault="00BB19E6" w:rsidP="00531864">
      <w:pPr>
        <w:rPr>
          <w:rFonts w:ascii="Franklin Gothic Medium" w:hAnsi="Franklin Gothic Medium" w:cs="Franklin Gothic Medium"/>
          <w:b/>
          <w:bCs/>
          <w:sz w:val="44"/>
          <w:szCs w:val="44"/>
        </w:rPr>
      </w:pPr>
      <w:r w:rsidRPr="008B1E66">
        <w:rPr>
          <w:rFonts w:ascii="Franklin Gothic Medium" w:hAnsi="Franklin Gothic Medium" w:cs="Franklin Gothic Medium"/>
          <w:b/>
          <w:bCs/>
          <w:sz w:val="44"/>
          <w:szCs w:val="44"/>
        </w:rPr>
        <w:t>a határon túli magyarok</w:t>
      </w:r>
    </w:p>
    <w:p w:rsidR="00BB19E6" w:rsidRPr="008B1E66" w:rsidRDefault="00BB19E6" w:rsidP="00531864">
      <w:pPr>
        <w:rPr>
          <w:rFonts w:ascii="Franklin Gothic Medium" w:hAnsi="Franklin Gothic Medium" w:cs="Franklin Gothic Medium"/>
          <w:b/>
          <w:bCs/>
          <w:sz w:val="48"/>
          <w:szCs w:val="48"/>
        </w:rPr>
      </w:pPr>
      <w:r w:rsidRPr="008B1E66">
        <w:rPr>
          <w:rFonts w:ascii="Franklin Gothic Medium" w:hAnsi="Franklin Gothic Medium" w:cs="Franklin Gothic Medium"/>
          <w:b/>
          <w:bCs/>
          <w:sz w:val="48"/>
          <w:szCs w:val="48"/>
        </w:rPr>
        <w:t>Makói Művésztelepének</w:t>
      </w:r>
    </w:p>
    <w:p w:rsidR="00BB19E6" w:rsidRPr="008B1E66" w:rsidRDefault="00BB19E6" w:rsidP="00531864">
      <w:pPr>
        <w:rPr>
          <w:rFonts w:ascii="Franklin Gothic Medium" w:hAnsi="Franklin Gothic Medium" w:cs="Franklin Gothic Medium"/>
          <w:b/>
          <w:bCs/>
          <w:sz w:val="44"/>
          <w:szCs w:val="44"/>
        </w:rPr>
      </w:pPr>
      <w:r w:rsidRPr="008B1E66">
        <w:rPr>
          <w:rFonts w:ascii="Franklin Gothic Medium" w:hAnsi="Franklin Gothic Medium" w:cs="Franklin Gothic Medium"/>
          <w:b/>
          <w:bCs/>
          <w:sz w:val="44"/>
          <w:szCs w:val="44"/>
        </w:rPr>
        <w:t>(1991- 2006)</w:t>
      </w:r>
    </w:p>
    <w:p w:rsidR="00BB19E6" w:rsidRPr="008B1E66" w:rsidRDefault="00BB19E6" w:rsidP="00531864">
      <w:pPr>
        <w:rPr>
          <w:rFonts w:ascii="Franklin Gothic Medium" w:hAnsi="Franklin Gothic Medium" w:cs="Franklin Gothic Medium"/>
          <w:b/>
          <w:bCs/>
          <w:sz w:val="44"/>
          <w:szCs w:val="44"/>
        </w:rPr>
      </w:pPr>
      <w:r w:rsidRPr="008B1E66">
        <w:rPr>
          <w:rFonts w:ascii="Franklin Gothic Medium" w:hAnsi="Franklin Gothic Medium" w:cs="Franklin Gothic Medium"/>
          <w:b/>
          <w:bCs/>
          <w:sz w:val="44"/>
          <w:szCs w:val="44"/>
        </w:rPr>
        <w:t>díjnyertes</w:t>
      </w:r>
    </w:p>
    <w:p w:rsidR="00BB19E6" w:rsidRPr="008B1E66" w:rsidRDefault="00BB19E6" w:rsidP="00531864">
      <w:pPr>
        <w:rPr>
          <w:rFonts w:ascii="Franklin Gothic Medium" w:hAnsi="Franklin Gothic Medium" w:cs="Franklin Gothic Medium"/>
          <w:b/>
          <w:bCs/>
          <w:sz w:val="44"/>
          <w:szCs w:val="44"/>
        </w:rPr>
      </w:pPr>
      <w:r w:rsidRPr="008B1E66">
        <w:rPr>
          <w:rFonts w:ascii="Franklin Gothic Medium" w:hAnsi="Franklin Gothic Medium" w:cs="Franklin Gothic Medium"/>
          <w:b/>
          <w:bCs/>
          <w:sz w:val="44"/>
          <w:szCs w:val="44"/>
        </w:rPr>
        <w:t>millenniumi sorozataiból  összeállított</w:t>
      </w:r>
    </w:p>
    <w:p w:rsidR="00BB19E6" w:rsidRDefault="00BB19E6" w:rsidP="00531864">
      <w:pPr>
        <w:rPr>
          <w:rFonts w:ascii="Franklin Gothic Medium" w:hAnsi="Franklin Gothic Medium" w:cs="Franklin Gothic Medium"/>
          <w:b/>
          <w:bCs/>
          <w:sz w:val="56"/>
          <w:szCs w:val="56"/>
        </w:rPr>
      </w:pPr>
    </w:p>
    <w:p w:rsidR="00BB19E6" w:rsidRPr="008B1E66" w:rsidRDefault="00BB19E6" w:rsidP="00531864">
      <w:pPr>
        <w:rPr>
          <w:rFonts w:ascii="Franklin Gothic Medium" w:hAnsi="Franklin Gothic Medium" w:cs="Franklin Gothic Medium"/>
          <w:b/>
          <w:bCs/>
          <w:sz w:val="56"/>
          <w:szCs w:val="56"/>
        </w:rPr>
      </w:pPr>
      <w:r w:rsidRPr="008B1E66">
        <w:rPr>
          <w:rFonts w:ascii="Franklin Gothic Medium" w:hAnsi="Franklin Gothic Medium" w:cs="Franklin Gothic Medium"/>
          <w:b/>
          <w:bCs/>
          <w:sz w:val="56"/>
          <w:szCs w:val="56"/>
        </w:rPr>
        <w:t>IMA MAGYARORSZÁGÉRT</w:t>
      </w:r>
    </w:p>
    <w:p w:rsidR="00BB19E6" w:rsidRPr="008B1E66" w:rsidRDefault="00BB19E6" w:rsidP="00531864">
      <w:pPr>
        <w:rPr>
          <w:rFonts w:ascii="Franklin Gothic Medium" w:hAnsi="Franklin Gothic Medium" w:cs="Franklin Gothic Medium"/>
          <w:sz w:val="48"/>
          <w:szCs w:val="48"/>
        </w:rPr>
      </w:pPr>
      <w:r w:rsidRPr="008B1E66">
        <w:rPr>
          <w:rFonts w:ascii="Franklin Gothic Medium" w:hAnsi="Franklin Gothic Medium" w:cs="Franklin Gothic Medium"/>
          <w:b/>
          <w:bCs/>
          <w:sz w:val="48"/>
          <w:szCs w:val="48"/>
        </w:rPr>
        <w:t>című kiállítására</w:t>
      </w:r>
    </w:p>
    <w:p w:rsidR="00BB19E6" w:rsidRPr="008B1E66" w:rsidRDefault="00BB19E6" w:rsidP="00531864">
      <w:pPr>
        <w:rPr>
          <w:rFonts w:ascii="Franklin Gothic Medium" w:hAnsi="Franklin Gothic Medium" w:cs="Franklin Gothic Medium"/>
        </w:rPr>
      </w:pPr>
    </w:p>
    <w:p w:rsidR="00BB19E6" w:rsidRDefault="00BB19E6" w:rsidP="00531864">
      <w:pPr>
        <w:rPr>
          <w:rFonts w:ascii="Franklin Gothic Medium" w:hAnsi="Franklin Gothic Medium" w:cs="Franklin Gothic Medium"/>
          <w:b/>
          <w:bCs/>
          <w:sz w:val="36"/>
          <w:szCs w:val="36"/>
        </w:rPr>
      </w:pPr>
      <w:r w:rsidRPr="00D045AA">
        <w:rPr>
          <w:rFonts w:ascii="Franklin Gothic Medium" w:hAnsi="Franklin Gothic Medium" w:cs="Franklin Gothic Medium"/>
          <w:b/>
          <w:bCs/>
          <w:sz w:val="36"/>
          <w:szCs w:val="36"/>
        </w:rPr>
        <w:t>2020. augusztus 19</w:t>
      </w:r>
      <w:r>
        <w:rPr>
          <w:rFonts w:ascii="Franklin Gothic Medium" w:hAnsi="Franklin Gothic Medium" w:cs="Franklin Gothic Medium"/>
          <w:b/>
          <w:bCs/>
          <w:sz w:val="36"/>
          <w:szCs w:val="36"/>
        </w:rPr>
        <w:t>-</w:t>
      </w:r>
      <w:r w:rsidRPr="00D045AA">
        <w:rPr>
          <w:rFonts w:ascii="Franklin Gothic Medium" w:hAnsi="Franklin Gothic Medium" w:cs="Franklin Gothic Medium"/>
          <w:b/>
          <w:bCs/>
          <w:sz w:val="36"/>
          <w:szCs w:val="36"/>
        </w:rPr>
        <w:t>é</w:t>
      </w:r>
      <w:r>
        <w:rPr>
          <w:rFonts w:ascii="Franklin Gothic Medium" w:hAnsi="Franklin Gothic Medium" w:cs="Franklin Gothic Medium"/>
          <w:b/>
          <w:bCs/>
          <w:sz w:val="36"/>
          <w:szCs w:val="36"/>
        </w:rPr>
        <w:t xml:space="preserve">n /szerda/ </w:t>
      </w:r>
    </w:p>
    <w:p w:rsidR="00BB19E6" w:rsidRPr="00D045AA" w:rsidRDefault="00BB19E6" w:rsidP="00531864">
      <w:pPr>
        <w:rPr>
          <w:rFonts w:ascii="Franklin Gothic Medium" w:hAnsi="Franklin Gothic Medium" w:cs="Franklin Gothic Medium"/>
          <w:b/>
          <w:bCs/>
          <w:sz w:val="36"/>
          <w:szCs w:val="36"/>
        </w:rPr>
      </w:pPr>
      <w:r>
        <w:rPr>
          <w:rFonts w:ascii="Franklin Gothic Medium" w:hAnsi="Franklin Gothic Medium" w:cs="Franklin Gothic Medium"/>
          <w:b/>
          <w:bCs/>
          <w:sz w:val="36"/>
          <w:szCs w:val="36"/>
        </w:rPr>
        <w:t>17 órára</w:t>
      </w:r>
    </w:p>
    <w:p w:rsidR="00BB19E6" w:rsidRPr="00D045AA" w:rsidRDefault="00BB19E6" w:rsidP="00531864">
      <w:pPr>
        <w:rPr>
          <w:rFonts w:ascii="Franklin Gothic Medium" w:hAnsi="Franklin Gothic Medium" w:cs="Franklin Gothic Medium"/>
          <w:b/>
          <w:bCs/>
          <w:sz w:val="36"/>
          <w:szCs w:val="36"/>
        </w:rPr>
      </w:pPr>
      <w:r w:rsidRPr="00D045AA">
        <w:rPr>
          <w:rFonts w:ascii="Franklin Gothic Medium" w:hAnsi="Franklin Gothic Medium" w:cs="Franklin Gothic Medium"/>
          <w:b/>
          <w:bCs/>
          <w:sz w:val="36"/>
          <w:szCs w:val="36"/>
        </w:rPr>
        <w:t xml:space="preserve">a múzeum földszinti csarnokába </w:t>
      </w:r>
    </w:p>
    <w:p w:rsidR="00BB19E6" w:rsidRDefault="00BB19E6" w:rsidP="006F15E2">
      <w:pPr>
        <w:rPr>
          <w:rFonts w:ascii="Franklin Gothic Medium" w:hAnsi="Franklin Gothic Medium" w:cs="Franklin Gothic Medium"/>
          <w:b/>
          <w:bCs/>
        </w:rPr>
      </w:pPr>
      <w:r w:rsidRPr="00D045AA">
        <w:rPr>
          <w:rFonts w:ascii="Franklin Gothic Medium" w:hAnsi="Franklin Gothic Medium" w:cs="Franklin Gothic Medium"/>
          <w:b/>
          <w:bCs/>
          <w:sz w:val="36"/>
          <w:szCs w:val="36"/>
        </w:rPr>
        <w:t xml:space="preserve">(Makó, Megyeház utca </w:t>
      </w:r>
      <w:r>
        <w:rPr>
          <w:rFonts w:ascii="Franklin Gothic Medium" w:hAnsi="Franklin Gothic Medium" w:cs="Franklin Gothic Medium"/>
          <w:b/>
          <w:bCs/>
          <w:sz w:val="36"/>
          <w:szCs w:val="36"/>
        </w:rPr>
        <w:t xml:space="preserve">4.) </w:t>
      </w:r>
      <w:r w:rsidRPr="008B1E66">
        <w:rPr>
          <w:rFonts w:ascii="Franklin Gothic Medium" w:hAnsi="Franklin Gothic Medium" w:cs="Franklin Gothic Medium"/>
          <w:b/>
          <w:bCs/>
        </w:rPr>
        <w:t xml:space="preserve"> </w:t>
      </w:r>
    </w:p>
    <w:p w:rsidR="00BB19E6" w:rsidRDefault="00BB19E6" w:rsidP="006F15E2">
      <w:pPr>
        <w:rPr>
          <w:rFonts w:ascii="Franklin Gothic Medium" w:hAnsi="Franklin Gothic Medium" w:cs="Franklin Gothic Medium"/>
          <w:b/>
          <w:bCs/>
        </w:rPr>
      </w:pPr>
    </w:p>
    <w:p w:rsidR="00BB19E6" w:rsidRDefault="00BB19E6" w:rsidP="006F15E2">
      <w:pPr>
        <w:rPr>
          <w:rFonts w:ascii="Franklin Gothic Medium" w:hAnsi="Franklin Gothic Medium" w:cs="Franklin Gothic Medium"/>
          <w:b/>
          <w:bCs/>
        </w:rPr>
      </w:pPr>
    </w:p>
    <w:p w:rsidR="00BB19E6" w:rsidRDefault="00BB19E6" w:rsidP="006F15E2">
      <w:pPr>
        <w:rPr>
          <w:rFonts w:ascii="Franklin Gothic Medium" w:hAnsi="Franklin Gothic Medium" w:cs="Franklin Gothic Medium"/>
          <w:b/>
          <w:bCs/>
        </w:rPr>
      </w:pPr>
    </w:p>
    <w:p w:rsidR="00BB19E6" w:rsidRPr="008B1E66" w:rsidRDefault="00BB19E6" w:rsidP="006F15E2">
      <w:pPr>
        <w:rPr>
          <w:rFonts w:ascii="Franklin Gothic Medium" w:hAnsi="Franklin Gothic Medium" w:cs="Franklin Gothic Medium"/>
          <w:b/>
          <w:bCs/>
        </w:rPr>
      </w:pPr>
    </w:p>
    <w:p w:rsidR="00BB19E6" w:rsidRDefault="00BB19E6" w:rsidP="00542302">
      <w:pPr>
        <w:rPr>
          <w:rFonts w:ascii="Franklin Gothic Medium" w:hAnsi="Franklin Gothic Medium" w:cs="Franklin Gothic Medium"/>
          <w:b/>
          <w:bCs/>
          <w:sz w:val="36"/>
          <w:szCs w:val="36"/>
        </w:rPr>
      </w:pPr>
      <w:r>
        <w:rPr>
          <w:rFonts w:ascii="Franklin Gothic Medium" w:hAnsi="Franklin Gothic Medium" w:cs="Franklin Gothic Medium"/>
          <w:b/>
          <w:bCs/>
          <w:color w:val="D0C46E"/>
          <w:sz w:val="52"/>
          <w:szCs w:val="52"/>
        </w:rPr>
        <w:t xml:space="preserve">      </w:t>
      </w:r>
      <w:r w:rsidRPr="00A81973">
        <w:rPr>
          <w:rFonts w:ascii="Franklin Gothic Medium" w:hAnsi="Franklin Gothic Medium" w:cs="Franklin Gothic Medium"/>
          <w:b/>
          <w:bCs/>
          <w:color w:val="D0C46E"/>
          <w:sz w:val="52"/>
          <w:szCs w:val="52"/>
        </w:rPr>
        <w:t xml:space="preserve">TRIANON  </w:t>
      </w:r>
      <w:r>
        <w:rPr>
          <w:rFonts w:ascii="Franklin Gothic Medium" w:hAnsi="Franklin Gothic Medium" w:cs="Franklin Gothic Medium"/>
          <w:b/>
          <w:bCs/>
          <w:color w:val="D0C46E"/>
          <w:sz w:val="52"/>
          <w:szCs w:val="52"/>
        </w:rPr>
        <w:t xml:space="preserve">  </w:t>
      </w:r>
      <w:r w:rsidRPr="00A81973">
        <w:rPr>
          <w:rFonts w:ascii="Franklin Gothic Medium" w:hAnsi="Franklin Gothic Medium" w:cs="Franklin Gothic Medium"/>
          <w:b/>
          <w:bCs/>
          <w:color w:val="D0C46E"/>
          <w:sz w:val="52"/>
          <w:szCs w:val="52"/>
        </w:rPr>
        <w:t>UTÁN         2020</w:t>
      </w:r>
    </w:p>
    <w:p w:rsidR="00BB19E6" w:rsidRDefault="00BB19E6" w:rsidP="00DC694E">
      <w:pPr>
        <w:ind w:left="708" w:firstLine="708"/>
        <w:rPr>
          <w:rFonts w:ascii="Franklin Gothic Medium" w:hAnsi="Franklin Gothic Medium" w:cs="Franklin Gothic Medium"/>
          <w:b/>
          <w:bCs/>
          <w:sz w:val="36"/>
          <w:szCs w:val="36"/>
        </w:rPr>
      </w:pPr>
    </w:p>
    <w:p w:rsidR="00BB19E6" w:rsidRPr="008B1E66" w:rsidRDefault="00BB19E6" w:rsidP="00DC694E">
      <w:pPr>
        <w:ind w:left="708" w:firstLine="708"/>
        <w:rPr>
          <w:rFonts w:ascii="Franklin Gothic Medium" w:hAnsi="Franklin Gothic Medium" w:cs="Franklin Gothic Medium"/>
          <w:b/>
          <w:bCs/>
          <w:sz w:val="36"/>
          <w:szCs w:val="36"/>
        </w:rPr>
      </w:pPr>
      <w:r w:rsidRPr="008B1E66">
        <w:rPr>
          <w:rFonts w:ascii="Franklin Gothic Medium" w:hAnsi="Franklin Gothic Medium" w:cs="Franklin Gothic Medium"/>
          <w:b/>
          <w:bCs/>
          <w:sz w:val="36"/>
          <w:szCs w:val="36"/>
        </w:rPr>
        <w:t>A megjelenteket köszönti</w:t>
      </w:r>
    </w:p>
    <w:p w:rsidR="00BB19E6" w:rsidRPr="00225D65" w:rsidRDefault="00BB19E6" w:rsidP="00DC694E">
      <w:pPr>
        <w:ind w:left="708" w:firstLine="708"/>
        <w:rPr>
          <w:rFonts w:ascii="Franklin Gothic Medium" w:hAnsi="Franklin Gothic Medium" w:cs="Franklin Gothic Medium"/>
          <w:b/>
          <w:bCs/>
          <w:sz w:val="44"/>
          <w:szCs w:val="44"/>
        </w:rPr>
      </w:pPr>
      <w:r w:rsidRPr="00225D65">
        <w:rPr>
          <w:rFonts w:ascii="Franklin Gothic Medium" w:hAnsi="Franklin Gothic Medium" w:cs="Franklin Gothic Medium"/>
          <w:b/>
          <w:bCs/>
          <w:sz w:val="44"/>
          <w:szCs w:val="44"/>
        </w:rPr>
        <w:t>Szikszai Zsuzsanna</w:t>
      </w:r>
    </w:p>
    <w:p w:rsidR="00BB19E6" w:rsidRPr="007C3384" w:rsidRDefault="00BB19E6" w:rsidP="00DC694E">
      <w:pPr>
        <w:ind w:left="708" w:firstLine="708"/>
        <w:rPr>
          <w:rFonts w:ascii="Franklin Gothic Medium" w:hAnsi="Franklin Gothic Medium" w:cs="Franklin Gothic Medium"/>
          <w:b/>
          <w:bCs/>
          <w:sz w:val="36"/>
          <w:szCs w:val="36"/>
        </w:rPr>
      </w:pPr>
      <w:r>
        <w:rPr>
          <w:rFonts w:ascii="Franklin Gothic Medium" w:hAnsi="Franklin Gothic Medium" w:cs="Franklin Gothic Medium"/>
          <w:b/>
          <w:bCs/>
          <w:sz w:val="36"/>
          <w:szCs w:val="36"/>
        </w:rPr>
        <w:t>m</w:t>
      </w:r>
      <w:r w:rsidRPr="007C3384">
        <w:rPr>
          <w:rFonts w:ascii="Franklin Gothic Medium" w:hAnsi="Franklin Gothic Medium" w:cs="Franklin Gothic Medium"/>
          <w:b/>
          <w:bCs/>
          <w:sz w:val="36"/>
          <w:szCs w:val="36"/>
        </w:rPr>
        <w:t>úzeumigazgató</w:t>
      </w:r>
      <w:r>
        <w:rPr>
          <w:rFonts w:ascii="Franklin Gothic Medium" w:hAnsi="Franklin Gothic Medium" w:cs="Franklin Gothic Medium"/>
          <w:b/>
          <w:bCs/>
          <w:sz w:val="36"/>
          <w:szCs w:val="36"/>
        </w:rPr>
        <w:t xml:space="preserve"> </w:t>
      </w:r>
    </w:p>
    <w:p w:rsidR="00BB19E6" w:rsidRPr="008B1E66" w:rsidRDefault="00BB19E6" w:rsidP="00DC694E">
      <w:pPr>
        <w:rPr>
          <w:rFonts w:ascii="Franklin Gothic Medium" w:hAnsi="Franklin Gothic Medium" w:cs="Franklin Gothic Medium"/>
          <w:b/>
          <w:bCs/>
          <w:sz w:val="40"/>
          <w:szCs w:val="40"/>
        </w:rPr>
      </w:pPr>
    </w:p>
    <w:p w:rsidR="00BB19E6" w:rsidRPr="007163BB" w:rsidRDefault="00BB19E6" w:rsidP="00270BAD">
      <w:pPr>
        <w:ind w:left="708" w:firstLine="708"/>
        <w:rPr>
          <w:rFonts w:ascii="Franklin Gothic Medium" w:hAnsi="Franklin Gothic Medium" w:cs="Franklin Gothic Medium"/>
          <w:b/>
          <w:bCs/>
          <w:sz w:val="36"/>
          <w:szCs w:val="36"/>
        </w:rPr>
      </w:pPr>
      <w:r w:rsidRPr="007163BB">
        <w:rPr>
          <w:rFonts w:ascii="Franklin Gothic Medium" w:hAnsi="Franklin Gothic Medium" w:cs="Franklin Gothic Medium"/>
          <w:b/>
          <w:bCs/>
          <w:sz w:val="36"/>
          <w:szCs w:val="36"/>
        </w:rPr>
        <w:t>Bevezetőt mond</w:t>
      </w:r>
    </w:p>
    <w:p w:rsidR="00BB19E6" w:rsidRPr="00D14624" w:rsidRDefault="00BB19E6" w:rsidP="00DC694E">
      <w:pPr>
        <w:ind w:left="708" w:firstLine="708"/>
        <w:rPr>
          <w:rFonts w:ascii="Franklin Gothic Medium" w:hAnsi="Franklin Gothic Medium" w:cs="Franklin Gothic Medium"/>
          <w:b/>
          <w:bCs/>
          <w:sz w:val="48"/>
          <w:szCs w:val="48"/>
        </w:rPr>
      </w:pPr>
      <w:r w:rsidRPr="00D14624">
        <w:rPr>
          <w:rFonts w:ascii="Franklin Gothic Medium" w:hAnsi="Franklin Gothic Medium" w:cs="Franklin Gothic Medium"/>
          <w:b/>
          <w:bCs/>
          <w:sz w:val="48"/>
          <w:szCs w:val="48"/>
        </w:rPr>
        <w:t>Farkas É</w:t>
      </w:r>
      <w:r>
        <w:rPr>
          <w:rFonts w:ascii="Franklin Gothic Medium" w:hAnsi="Franklin Gothic Medium" w:cs="Franklin Gothic Medium"/>
          <w:b/>
          <w:bCs/>
          <w:sz w:val="48"/>
          <w:szCs w:val="48"/>
        </w:rPr>
        <w:t>va</w:t>
      </w:r>
      <w:r w:rsidRPr="00D14624">
        <w:rPr>
          <w:rFonts w:ascii="Franklin Gothic Medium" w:hAnsi="Franklin Gothic Medium" w:cs="Franklin Gothic Medium"/>
          <w:b/>
          <w:bCs/>
          <w:sz w:val="48"/>
          <w:szCs w:val="48"/>
        </w:rPr>
        <w:t xml:space="preserve"> E</w:t>
      </w:r>
      <w:r>
        <w:rPr>
          <w:rFonts w:ascii="Franklin Gothic Medium" w:hAnsi="Franklin Gothic Medium" w:cs="Franklin Gothic Medium"/>
          <w:b/>
          <w:bCs/>
          <w:sz w:val="48"/>
          <w:szCs w:val="48"/>
        </w:rPr>
        <w:t>rzsébet</w:t>
      </w:r>
    </w:p>
    <w:p w:rsidR="00BB19E6" w:rsidRPr="008B1E66" w:rsidRDefault="00BB19E6" w:rsidP="00542302">
      <w:pPr>
        <w:ind w:left="708" w:firstLine="708"/>
        <w:rPr>
          <w:rFonts w:ascii="Franklin Gothic Medium" w:hAnsi="Franklin Gothic Medium" w:cs="Franklin Gothic Medium"/>
          <w:b/>
          <w:bCs/>
          <w:sz w:val="44"/>
          <w:szCs w:val="44"/>
        </w:rPr>
      </w:pPr>
      <w:r w:rsidRPr="008B1E66">
        <w:rPr>
          <w:rFonts w:ascii="Franklin Gothic Medium" w:hAnsi="Franklin Gothic Medium" w:cs="Franklin Gothic Medium"/>
          <w:b/>
          <w:bCs/>
          <w:sz w:val="36"/>
          <w:szCs w:val="36"/>
        </w:rPr>
        <w:t>Makó Város Polgármestere</w:t>
      </w:r>
    </w:p>
    <w:p w:rsidR="00BB19E6" w:rsidRDefault="00BB19E6" w:rsidP="00F877F3">
      <w:pPr>
        <w:ind w:left="708" w:firstLine="708"/>
        <w:rPr>
          <w:rFonts w:ascii="Franklin Gothic Medium" w:hAnsi="Franklin Gothic Medium" w:cs="Franklin Gothic Medium"/>
          <w:b/>
          <w:bCs/>
          <w:sz w:val="36"/>
          <w:szCs w:val="36"/>
        </w:rPr>
      </w:pPr>
    </w:p>
    <w:p w:rsidR="00BB19E6" w:rsidRPr="007163BB" w:rsidRDefault="00BB19E6" w:rsidP="00F877F3">
      <w:pPr>
        <w:ind w:left="708" w:firstLine="708"/>
        <w:rPr>
          <w:rFonts w:ascii="Franklin Gothic Medium" w:hAnsi="Franklin Gothic Medium" w:cs="Franklin Gothic Medium"/>
          <w:b/>
          <w:bCs/>
          <w:sz w:val="36"/>
          <w:szCs w:val="36"/>
        </w:rPr>
      </w:pPr>
      <w:r w:rsidRPr="007163BB">
        <w:rPr>
          <w:rFonts w:ascii="Franklin Gothic Medium" w:hAnsi="Franklin Gothic Medium" w:cs="Franklin Gothic Medium"/>
          <w:b/>
          <w:bCs/>
          <w:sz w:val="36"/>
          <w:szCs w:val="36"/>
        </w:rPr>
        <w:t>A kiállítást megnyitja</w:t>
      </w:r>
    </w:p>
    <w:p w:rsidR="00BB19E6" w:rsidRPr="007163BB" w:rsidRDefault="00BB19E6" w:rsidP="0012711C">
      <w:pPr>
        <w:rPr>
          <w:rFonts w:ascii="Franklin Gothic Medium" w:hAnsi="Franklin Gothic Medium" w:cs="Franklin Gothic Medium"/>
          <w:b/>
          <w:bCs/>
          <w:sz w:val="48"/>
          <w:szCs w:val="48"/>
        </w:rPr>
      </w:pPr>
      <w:r>
        <w:rPr>
          <w:rFonts w:ascii="Franklin Gothic Medium" w:hAnsi="Franklin Gothic Medium" w:cs="Franklin Gothic Medium"/>
          <w:b/>
          <w:bCs/>
          <w:sz w:val="48"/>
          <w:szCs w:val="48"/>
        </w:rPr>
        <w:t xml:space="preserve">           Jámborné Balog Tünde</w:t>
      </w:r>
    </w:p>
    <w:p w:rsidR="00BB19E6" w:rsidRPr="008B1E66" w:rsidRDefault="00BB19E6" w:rsidP="00DC694E">
      <w:pPr>
        <w:rPr>
          <w:rFonts w:ascii="Franklin Gothic Medium" w:hAnsi="Franklin Gothic Medium" w:cs="Franklin Gothic Medium"/>
        </w:rPr>
      </w:pPr>
      <w:r>
        <w:rPr>
          <w:rFonts w:ascii="Franklin Gothic Medium" w:hAnsi="Franklin Gothic Medium" w:cs="Franklin Gothic Medium"/>
          <w:b/>
          <w:bCs/>
          <w:sz w:val="36"/>
          <w:szCs w:val="36"/>
        </w:rPr>
        <w:t xml:space="preserve">               művésztelepvezető </w:t>
      </w:r>
    </w:p>
    <w:p w:rsidR="00BB19E6" w:rsidRPr="008B1E66" w:rsidRDefault="00BB19E6" w:rsidP="00DC694E">
      <w:pPr>
        <w:rPr>
          <w:rFonts w:ascii="Franklin Gothic Medium" w:hAnsi="Franklin Gothic Medium" w:cs="Franklin Gothic Medium"/>
        </w:rPr>
      </w:pPr>
    </w:p>
    <w:p w:rsidR="00BB19E6" w:rsidRDefault="00BB19E6" w:rsidP="008013F3">
      <w:pPr>
        <w:ind w:left="708"/>
        <w:rPr>
          <w:rFonts w:ascii="Franklin Gothic Medium" w:hAnsi="Franklin Gothic Medium" w:cs="Franklin Gothic Medium"/>
          <w:b/>
          <w:bCs/>
          <w:sz w:val="36"/>
          <w:szCs w:val="36"/>
        </w:rPr>
      </w:pPr>
      <w:r>
        <w:rPr>
          <w:rFonts w:ascii="Franklin Gothic Medium" w:hAnsi="Franklin Gothic Medium" w:cs="Franklin Gothic Medium"/>
          <w:b/>
          <w:bCs/>
          <w:sz w:val="36"/>
          <w:szCs w:val="36"/>
        </w:rPr>
        <w:t xml:space="preserve">       </w:t>
      </w:r>
    </w:p>
    <w:p w:rsidR="00BB19E6" w:rsidRPr="001B74E0" w:rsidRDefault="00BB19E6" w:rsidP="00F877F3">
      <w:pPr>
        <w:ind w:left="708" w:firstLine="708"/>
        <w:rPr>
          <w:rFonts w:ascii="Franklin Gothic Medium" w:hAnsi="Franklin Gothic Medium" w:cs="Franklin Gothic Medium"/>
          <w:b/>
          <w:bCs/>
          <w:sz w:val="36"/>
          <w:szCs w:val="36"/>
        </w:rPr>
      </w:pPr>
      <w:r w:rsidRPr="008B1E66">
        <w:rPr>
          <w:rFonts w:ascii="Franklin Gothic Medium" w:hAnsi="Franklin Gothic Medium" w:cs="Franklin Gothic Medium"/>
          <w:b/>
          <w:bCs/>
          <w:sz w:val="36"/>
          <w:szCs w:val="36"/>
        </w:rPr>
        <w:t>Közreműködik</w:t>
      </w:r>
    </w:p>
    <w:p w:rsidR="00BB19E6" w:rsidRPr="00225D65" w:rsidRDefault="00BB19E6" w:rsidP="00567005">
      <w:pPr>
        <w:ind w:left="708" w:firstLine="708"/>
        <w:rPr>
          <w:rFonts w:ascii="Franklin Gothic Medium" w:hAnsi="Franklin Gothic Medium" w:cs="Franklin Gothic Medium"/>
          <w:b/>
          <w:bCs/>
          <w:sz w:val="44"/>
          <w:szCs w:val="44"/>
        </w:rPr>
      </w:pPr>
      <w:r>
        <w:rPr>
          <w:rFonts w:ascii="Franklin Gothic Medium" w:hAnsi="Franklin Gothic Medium" w:cs="Franklin Gothic Medium"/>
          <w:b/>
          <w:bCs/>
          <w:sz w:val="44"/>
          <w:szCs w:val="44"/>
        </w:rPr>
        <w:t>Fülöp Boglárka</w:t>
      </w:r>
    </w:p>
    <w:p w:rsidR="00BB19E6" w:rsidRDefault="00BB19E6" w:rsidP="00BA7259">
      <w:pPr>
        <w:rPr>
          <w:rFonts w:ascii="Franklin Gothic Medium" w:hAnsi="Franklin Gothic Medium" w:cs="Franklin Gothic Medium"/>
          <w:b/>
          <w:bCs/>
          <w:sz w:val="36"/>
          <w:szCs w:val="36"/>
        </w:rPr>
      </w:pPr>
    </w:p>
    <w:p w:rsidR="00BB19E6" w:rsidRDefault="00BB19E6" w:rsidP="00827916">
      <w:pPr>
        <w:rPr>
          <w:rFonts w:ascii="Franklin Gothic Medium" w:hAnsi="Franklin Gothic Medium" w:cs="Franklin Gothic Medium"/>
          <w:b/>
          <w:bCs/>
          <w:sz w:val="36"/>
          <w:szCs w:val="36"/>
        </w:rPr>
      </w:pPr>
      <w:r>
        <w:rPr>
          <w:rFonts w:ascii="Franklin Gothic Medium" w:hAnsi="Franklin Gothic Medium" w:cs="Franklin Gothic Medium"/>
          <w:b/>
          <w:bCs/>
          <w:sz w:val="36"/>
          <w:szCs w:val="36"/>
        </w:rPr>
        <w:tab/>
      </w:r>
      <w:r>
        <w:rPr>
          <w:rFonts w:ascii="Franklin Gothic Medium" w:hAnsi="Franklin Gothic Medium" w:cs="Franklin Gothic Medium"/>
          <w:b/>
          <w:bCs/>
          <w:sz w:val="36"/>
          <w:szCs w:val="36"/>
        </w:rPr>
        <w:tab/>
        <w:t>A kiállítást rendezte</w:t>
      </w:r>
    </w:p>
    <w:p w:rsidR="00BB19E6" w:rsidRDefault="00BB19E6" w:rsidP="00BA7259">
      <w:pPr>
        <w:rPr>
          <w:rFonts w:ascii="Franklin Gothic Medium" w:hAnsi="Franklin Gothic Medium" w:cs="Franklin Gothic Medium"/>
          <w:b/>
          <w:bCs/>
          <w:sz w:val="44"/>
          <w:szCs w:val="44"/>
        </w:rPr>
      </w:pPr>
      <w:r>
        <w:rPr>
          <w:rFonts w:ascii="Franklin Gothic Medium" w:hAnsi="Franklin Gothic Medium" w:cs="Franklin Gothic Medium"/>
          <w:b/>
          <w:bCs/>
          <w:sz w:val="36"/>
          <w:szCs w:val="36"/>
        </w:rPr>
        <w:tab/>
      </w:r>
      <w:r>
        <w:rPr>
          <w:rFonts w:ascii="Franklin Gothic Medium" w:hAnsi="Franklin Gothic Medium" w:cs="Franklin Gothic Medium"/>
          <w:b/>
          <w:bCs/>
          <w:sz w:val="36"/>
          <w:szCs w:val="36"/>
        </w:rPr>
        <w:tab/>
      </w:r>
      <w:r w:rsidRPr="00225D65">
        <w:rPr>
          <w:rFonts w:ascii="Franklin Gothic Medium" w:hAnsi="Franklin Gothic Medium" w:cs="Franklin Gothic Medium"/>
          <w:b/>
          <w:bCs/>
          <w:sz w:val="44"/>
          <w:szCs w:val="44"/>
        </w:rPr>
        <w:t>Gilinger Katalin</w:t>
      </w:r>
    </w:p>
    <w:p w:rsidR="00BB19E6" w:rsidRPr="00827916" w:rsidRDefault="00BB19E6" w:rsidP="00BA7259">
      <w:pPr>
        <w:rPr>
          <w:rFonts w:ascii="Franklin Gothic Medium" w:hAnsi="Franklin Gothic Medium" w:cs="Franklin Gothic Medium"/>
          <w:b/>
          <w:bCs/>
          <w:sz w:val="36"/>
          <w:szCs w:val="36"/>
        </w:rPr>
      </w:pPr>
      <w:r>
        <w:rPr>
          <w:rFonts w:ascii="Franklin Gothic Medium" w:hAnsi="Franklin Gothic Medium" w:cs="Franklin Gothic Medium"/>
          <w:b/>
          <w:bCs/>
          <w:sz w:val="44"/>
          <w:szCs w:val="44"/>
        </w:rPr>
        <w:tab/>
      </w:r>
      <w:r>
        <w:rPr>
          <w:rFonts w:ascii="Franklin Gothic Medium" w:hAnsi="Franklin Gothic Medium" w:cs="Franklin Gothic Medium"/>
          <w:b/>
          <w:bCs/>
          <w:sz w:val="44"/>
          <w:szCs w:val="44"/>
        </w:rPr>
        <w:tab/>
      </w:r>
      <w:r>
        <w:rPr>
          <w:rFonts w:ascii="Franklin Gothic Medium" w:hAnsi="Franklin Gothic Medium" w:cs="Franklin Gothic Medium"/>
          <w:b/>
          <w:bCs/>
          <w:sz w:val="36"/>
          <w:szCs w:val="36"/>
        </w:rPr>
        <w:t>m</w:t>
      </w:r>
      <w:r w:rsidRPr="00827916">
        <w:rPr>
          <w:rFonts w:ascii="Franklin Gothic Medium" w:hAnsi="Franklin Gothic Medium" w:cs="Franklin Gothic Medium"/>
          <w:b/>
          <w:bCs/>
          <w:sz w:val="36"/>
          <w:szCs w:val="36"/>
        </w:rPr>
        <w:t>űvésztelepvezető</w:t>
      </w:r>
    </w:p>
    <w:sectPr w:rsidR="00BB19E6" w:rsidRPr="00827916" w:rsidSect="000527B3">
      <w:type w:val="continuous"/>
      <w:pgSz w:w="16838" w:h="11906" w:orient="landscape"/>
      <w:pgMar w:top="567" w:right="851" w:bottom="851" w:left="851" w:header="709" w:footer="709" w:gutter="0"/>
      <w:cols w:num="2"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9FD"/>
    <w:rsid w:val="00033DB3"/>
    <w:rsid w:val="00046CAE"/>
    <w:rsid w:val="000527B3"/>
    <w:rsid w:val="00066064"/>
    <w:rsid w:val="000B018B"/>
    <w:rsid w:val="000E1B7C"/>
    <w:rsid w:val="0010043A"/>
    <w:rsid w:val="0012711C"/>
    <w:rsid w:val="00162EAC"/>
    <w:rsid w:val="001B1117"/>
    <w:rsid w:val="001B74E0"/>
    <w:rsid w:val="001C7BE4"/>
    <w:rsid w:val="00225D65"/>
    <w:rsid w:val="0026280B"/>
    <w:rsid w:val="00266543"/>
    <w:rsid w:val="00270BAD"/>
    <w:rsid w:val="002B49DA"/>
    <w:rsid w:val="002C0117"/>
    <w:rsid w:val="00317749"/>
    <w:rsid w:val="00350F4B"/>
    <w:rsid w:val="0038448B"/>
    <w:rsid w:val="00386F1E"/>
    <w:rsid w:val="003A1821"/>
    <w:rsid w:val="003B4F09"/>
    <w:rsid w:val="003E7B2F"/>
    <w:rsid w:val="003F30FF"/>
    <w:rsid w:val="00402876"/>
    <w:rsid w:val="00411891"/>
    <w:rsid w:val="00417ACC"/>
    <w:rsid w:val="004372AE"/>
    <w:rsid w:val="00456776"/>
    <w:rsid w:val="00463F04"/>
    <w:rsid w:val="00464FF9"/>
    <w:rsid w:val="004A34EE"/>
    <w:rsid w:val="004B013E"/>
    <w:rsid w:val="004B0C8B"/>
    <w:rsid w:val="004F3B44"/>
    <w:rsid w:val="00525920"/>
    <w:rsid w:val="00531864"/>
    <w:rsid w:val="00542302"/>
    <w:rsid w:val="00567005"/>
    <w:rsid w:val="005A7843"/>
    <w:rsid w:val="005D2C72"/>
    <w:rsid w:val="00685F50"/>
    <w:rsid w:val="00695867"/>
    <w:rsid w:val="006E7E08"/>
    <w:rsid w:val="006F15E2"/>
    <w:rsid w:val="006F1C15"/>
    <w:rsid w:val="0070636F"/>
    <w:rsid w:val="0071128E"/>
    <w:rsid w:val="007163BB"/>
    <w:rsid w:val="00726167"/>
    <w:rsid w:val="00791813"/>
    <w:rsid w:val="007C3384"/>
    <w:rsid w:val="008013F3"/>
    <w:rsid w:val="0081557C"/>
    <w:rsid w:val="00827916"/>
    <w:rsid w:val="0085220E"/>
    <w:rsid w:val="00853934"/>
    <w:rsid w:val="00867670"/>
    <w:rsid w:val="008878D0"/>
    <w:rsid w:val="008B1E66"/>
    <w:rsid w:val="008C3BF6"/>
    <w:rsid w:val="008D198F"/>
    <w:rsid w:val="008E0844"/>
    <w:rsid w:val="009149FD"/>
    <w:rsid w:val="00970353"/>
    <w:rsid w:val="009A72ED"/>
    <w:rsid w:val="009F3167"/>
    <w:rsid w:val="009F782C"/>
    <w:rsid w:val="00A252DB"/>
    <w:rsid w:val="00A81973"/>
    <w:rsid w:val="00A90967"/>
    <w:rsid w:val="00A95EDF"/>
    <w:rsid w:val="00AC33AD"/>
    <w:rsid w:val="00AC69BC"/>
    <w:rsid w:val="00AE7BEF"/>
    <w:rsid w:val="00B70947"/>
    <w:rsid w:val="00B93B2C"/>
    <w:rsid w:val="00BA520D"/>
    <w:rsid w:val="00BA7259"/>
    <w:rsid w:val="00BB19E6"/>
    <w:rsid w:val="00CB15B5"/>
    <w:rsid w:val="00D045AA"/>
    <w:rsid w:val="00D1333B"/>
    <w:rsid w:val="00D14624"/>
    <w:rsid w:val="00D219D8"/>
    <w:rsid w:val="00D45427"/>
    <w:rsid w:val="00D60C6C"/>
    <w:rsid w:val="00D62E3C"/>
    <w:rsid w:val="00D636B3"/>
    <w:rsid w:val="00D84026"/>
    <w:rsid w:val="00DC0EB4"/>
    <w:rsid w:val="00DC694E"/>
    <w:rsid w:val="00DF6D27"/>
    <w:rsid w:val="00E2538E"/>
    <w:rsid w:val="00E45115"/>
    <w:rsid w:val="00E5657D"/>
    <w:rsid w:val="00E6374F"/>
    <w:rsid w:val="00E63E15"/>
    <w:rsid w:val="00ED35E6"/>
    <w:rsid w:val="00EE6591"/>
    <w:rsid w:val="00F877F3"/>
    <w:rsid w:val="00F908C5"/>
    <w:rsid w:val="00FA4619"/>
    <w:rsid w:val="00FC0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 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0E"/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94</Words>
  <Characters>652</Characters>
  <Application>Microsoft Office Outlook</Application>
  <DocSecurity>0</DocSecurity>
  <Lines>0</Lines>
  <Paragraphs>0</Paragraphs>
  <ScaleCrop>false</ScaleCrop>
  <Company>office2003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MAKÓ VÁROS ÖNKORMÁNYZATA, A</dc:title>
  <dc:subject/>
  <dc:creator>Jámborné Balog Tünde</dc:creator>
  <cp:keywords/>
  <dc:description/>
  <cp:lastModifiedBy>Móra Ferenc Múzeum Szeged</cp:lastModifiedBy>
  <cp:revision>2</cp:revision>
  <dcterms:created xsi:type="dcterms:W3CDTF">2020-08-13T09:24:00Z</dcterms:created>
  <dcterms:modified xsi:type="dcterms:W3CDTF">2020-08-13T09:24:00Z</dcterms:modified>
</cp:coreProperties>
</file>