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47" w:rsidRDefault="00F371E0" w:rsidP="0031219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hu-H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-88265</wp:posOffset>
            </wp:positionV>
            <wp:extent cx="1364615" cy="5715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" t="-572" r="-241" b="-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E0" w:rsidRDefault="00F371E0" w:rsidP="00811D47">
      <w:pPr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hu-HU"/>
        </w:rPr>
      </w:pPr>
    </w:p>
    <w:p w:rsidR="00F371E0" w:rsidRDefault="00F371E0" w:rsidP="00811D47">
      <w:pPr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hu-HU"/>
        </w:rPr>
      </w:pPr>
    </w:p>
    <w:p w:rsidR="00811D47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i/>
          <w:sz w:val="24"/>
          <w:szCs w:val="24"/>
          <w:lang w:eastAsia="hu-HU"/>
        </w:rPr>
        <w:t>2020. szeptember 17. (csütörtök), 16.30 óra – Dugonics tér, színpad</w:t>
      </w:r>
    </w:p>
    <w:p w:rsidR="00EA740B" w:rsidRPr="00F371E0" w:rsidRDefault="00EA740B" w:rsidP="00F371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811D47" w:rsidRPr="00F371E0" w:rsidRDefault="00811D47" w:rsidP="00F371E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 xml:space="preserve">A 91. Ünnepi Könyvhét megnyitója 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bCs/>
          <w:sz w:val="24"/>
          <w:szCs w:val="24"/>
          <w:lang w:eastAsia="hu-HU"/>
        </w:rPr>
        <w:t>A 91. Ünnepi Könyvhét szegedi megnyitója szeptember 17-én, csütörtökön 16.30 órakor kezdődik a Dugonics téren.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bCs/>
          <w:sz w:val="24"/>
          <w:szCs w:val="24"/>
          <w:lang w:eastAsia="hu-HU"/>
        </w:rPr>
        <w:t>Köszöntőt mond Tóth Károly</w:t>
      </w: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>, a Kulturális, Oktatási, Idegenforgalmi és Ifjúsági Bizottság alelnöke. A könyvhetet megnyitja: </w:t>
      </w:r>
      <w:r w:rsidRPr="00F371E0">
        <w:rPr>
          <w:rFonts w:ascii="Times New Roman" w:eastAsia="Times New Roman" w:hAnsi="Times New Roman"/>
          <w:bCs/>
          <w:sz w:val="24"/>
          <w:szCs w:val="24"/>
          <w:lang w:eastAsia="hu-HU"/>
        </w:rPr>
        <w:t>Simon Márton</w:t>
      </w: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 xml:space="preserve"> költő, szerkesztő, műfordító.</w:t>
      </w:r>
    </w:p>
    <w:p w:rsidR="00F371E0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 xml:space="preserve">A könyvkiadási támogatások és az Év Könyve díj átadása után Simon Márton versét </w:t>
      </w:r>
      <w:r w:rsidRPr="00F371E0">
        <w:rPr>
          <w:rFonts w:ascii="Times New Roman" w:eastAsia="Times New Roman" w:hAnsi="Times New Roman"/>
          <w:bCs/>
          <w:sz w:val="24"/>
          <w:szCs w:val="24"/>
          <w:lang w:eastAsia="hu-HU"/>
        </w:rPr>
        <w:t>Barnák László</w:t>
      </w: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 xml:space="preserve"> a Szegedi Nemzeti Színház főigazgatója mondja el.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 xml:space="preserve">Megzenésített verseket ad elő a </w:t>
      </w:r>
      <w:proofErr w:type="spellStart"/>
      <w:r w:rsidRPr="00F371E0">
        <w:rPr>
          <w:rFonts w:ascii="Times New Roman" w:eastAsia="Times New Roman" w:hAnsi="Times New Roman"/>
          <w:bCs/>
          <w:sz w:val="24"/>
          <w:szCs w:val="24"/>
          <w:lang w:eastAsia="hu-HU"/>
        </w:rPr>
        <w:t>Naked</w:t>
      </w:r>
      <w:proofErr w:type="spellEnd"/>
      <w:r w:rsidRPr="00F371E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SZESZ</w:t>
      </w: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 xml:space="preserve"> zenekar.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>Simon Márton könyvheti gondolatai:</w:t>
      </w:r>
    </w:p>
    <w:p w:rsidR="00811D47" w:rsidRPr="00F371E0" w:rsidRDefault="00811D47" w:rsidP="00F37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71E0">
        <w:rPr>
          <w:rFonts w:ascii="Times New Roman" w:hAnsi="Times New Roman"/>
          <w:sz w:val="24"/>
          <w:szCs w:val="24"/>
        </w:rPr>
        <w:t>„Hogy az elmúlt hónapok mi mindent tanítottak nekünk, egyelőre lehetetlen átlátni is, végképp felmérni. A kérdőjelek nagy korszaka van, ellentétes irányú sodrásokban gazdag, józan belátásban szegény helyzetekkel teli. Időket élünk, ahogy egy főhős mondja valahol a papíron. Hogy milyeneket, persze, hogy milyeneket, ha tudnám, nagyon szívesen megmondanám.</w:t>
      </w:r>
      <w:r w:rsidRPr="00F371E0">
        <w:rPr>
          <w:rFonts w:ascii="Times New Roman" w:hAnsi="Times New Roman"/>
          <w:sz w:val="24"/>
          <w:szCs w:val="24"/>
        </w:rPr>
        <w:br/>
        <w:t>Két biztos pontunk van. Az egyik az olvasó, az elengedhetetlen, aki nélkül mindaz, ami egy könyv lapjain történhet, mindaz a forradalmi, csodás, izgalmas, bravúros, andalító, okos, vagy fontos, vagy gyönyörű – az egyszerűen csak nincs. A másik természetesen az irodalom maga, a fent említett jelzőkkel teljes, a pótolhatatlan, örökké bizonytalan, és örökké evidens.</w:t>
      </w:r>
      <w:r w:rsidRPr="00F371E0">
        <w:rPr>
          <w:rFonts w:ascii="Times New Roman" w:hAnsi="Times New Roman"/>
          <w:sz w:val="24"/>
          <w:szCs w:val="24"/>
        </w:rPr>
        <w:br/>
        <w:t>És ha van két pont, ami képes egymásra támaszkodni, az már kettőspont, az azt jelenti, hogy ott valami jön, történni fog, hogy van tovább és nincs olyan nehéz vagy sötét korszaka a kérdőjeleknek, aminek ne érhetnénk a végére. Ami után ne jöhetne egy új fejezet.</w:t>
      </w:r>
      <w:r w:rsidRPr="00F371E0">
        <w:rPr>
          <w:rFonts w:ascii="Times New Roman" w:hAnsi="Times New Roman"/>
          <w:sz w:val="24"/>
          <w:szCs w:val="24"/>
        </w:rPr>
        <w:br/>
        <w:t>Ennek a lehetőségnek a pillanata könyv és olvasó találkozása, egy új fejezet lehetőségéé.</w:t>
      </w:r>
      <w:r w:rsidRPr="00F371E0">
        <w:rPr>
          <w:rFonts w:ascii="Times New Roman" w:hAnsi="Times New Roman"/>
          <w:sz w:val="24"/>
          <w:szCs w:val="24"/>
        </w:rPr>
        <w:br/>
        <w:t>Ezért kell most jobban a Könyvhét, mint bármikor.”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D47" w:rsidRDefault="00811D47" w:rsidP="00F371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1E0">
        <w:rPr>
          <w:rFonts w:ascii="Times New Roman" w:hAnsi="Times New Roman"/>
          <w:bCs/>
          <w:sz w:val="24"/>
          <w:szCs w:val="24"/>
        </w:rPr>
        <w:t>*</w:t>
      </w:r>
    </w:p>
    <w:p w:rsidR="00F371E0" w:rsidRPr="00F371E0" w:rsidRDefault="00F371E0" w:rsidP="00F371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i/>
          <w:sz w:val="24"/>
          <w:szCs w:val="24"/>
          <w:lang w:eastAsia="hu-HU"/>
        </w:rPr>
        <w:t>2020. szeptember 17. (csütörtök), 18 óra – Somogyi-könyvtár, 1. emeleti folyóirat-olvasó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Könyvheti vendégünk: Simon Márton 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bCs/>
          <w:sz w:val="24"/>
          <w:szCs w:val="24"/>
          <w:lang w:eastAsia="hu-HU"/>
        </w:rPr>
        <w:t>Simon Márton</w:t>
      </w: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 xml:space="preserve"> költő, </w:t>
      </w:r>
      <w:proofErr w:type="spellStart"/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>slammer</w:t>
      </w:r>
      <w:proofErr w:type="spellEnd"/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>, műfordító le</w:t>
      </w:r>
      <w:r w:rsidR="007426A9" w:rsidRPr="00F371E0">
        <w:rPr>
          <w:rFonts w:ascii="Times New Roman" w:eastAsia="Times New Roman" w:hAnsi="Times New Roman"/>
          <w:sz w:val="24"/>
          <w:szCs w:val="24"/>
          <w:lang w:eastAsia="hu-HU"/>
        </w:rPr>
        <w:t xml:space="preserve">sz a Somogyi-könyvtár </w:t>
      </w: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>vendége szeptember 17-én, csütörtökön. A program 18 órakor kezdődik a bibliotéka 1. emeleti folyóirat-olvasójában. Simon Mártonnal Balog József újságíró beszélget.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1E0">
        <w:rPr>
          <w:rFonts w:ascii="Times New Roman" w:hAnsi="Times New Roman"/>
          <w:sz w:val="24"/>
          <w:szCs w:val="24"/>
        </w:rPr>
        <w:t>„Régen a költők még sztárok voltak, a köteteiket repesve várták a rajongók, hisz ők mondták ki azokat a nagy igazságokat, amik egy egész kort jellemeztek. Aztán sokáig csak egy szűk réteget érdekelt a líra. Ma megint vannak menő költőink – egyikük, Simon Márton… Pedig egyáltalán nem tartja magát divatos figurának, és a saját mércéje szerint még nem ért azoknak a nyomába, akiket etalonnak tart” (a program ajánlója).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 xml:space="preserve">A résztvevők </w:t>
      </w:r>
      <w:r w:rsidRPr="00F371E0">
        <w:rPr>
          <w:rFonts w:ascii="Times New Roman" w:eastAsia="Times New Roman" w:hAnsi="Times New Roman"/>
          <w:bCs/>
          <w:sz w:val="24"/>
          <w:szCs w:val="24"/>
          <w:lang w:eastAsia="hu-HU"/>
        </w:rPr>
        <w:t>maximális létszám</w:t>
      </w:r>
      <w:r w:rsidRPr="00F371E0">
        <w:rPr>
          <w:rFonts w:ascii="Times New Roman" w:eastAsia="Times New Roman" w:hAnsi="Times New Roman"/>
          <w:sz w:val="24"/>
          <w:szCs w:val="24"/>
          <w:lang w:eastAsia="hu-HU"/>
        </w:rPr>
        <w:t>a 60 fő, a helyfoglalás érkezési sorrendben történik.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E0">
        <w:rPr>
          <w:rFonts w:ascii="Times New Roman" w:hAnsi="Times New Roman"/>
          <w:sz w:val="24"/>
          <w:szCs w:val="24"/>
        </w:rPr>
        <w:t xml:space="preserve">„Simon Márton 1984-ben született Kalocsán. Verseket 2004-óta publikál, első kötete Dalok a magasföldszintről címmel jelent meg 2010-ben. Fordítóként és szerkesztőként dolgozik, valamint a Károli Gáspár Református Egyetemen végzős, japán szakos hallgató. A József Attila Kör és a </w:t>
      </w:r>
      <w:proofErr w:type="spellStart"/>
      <w:r w:rsidRPr="00F371E0">
        <w:rPr>
          <w:rFonts w:ascii="Times New Roman" w:hAnsi="Times New Roman"/>
          <w:sz w:val="24"/>
          <w:szCs w:val="24"/>
        </w:rPr>
        <w:t>Slam</w:t>
      </w:r>
      <w:proofErr w:type="spellEnd"/>
      <w:r w:rsidRPr="00F37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1E0">
        <w:rPr>
          <w:rFonts w:ascii="Times New Roman" w:hAnsi="Times New Roman"/>
          <w:sz w:val="24"/>
          <w:szCs w:val="24"/>
        </w:rPr>
        <w:t>Poetry</w:t>
      </w:r>
      <w:proofErr w:type="spellEnd"/>
      <w:r w:rsidRPr="00F371E0">
        <w:rPr>
          <w:rFonts w:ascii="Times New Roman" w:hAnsi="Times New Roman"/>
          <w:sz w:val="24"/>
          <w:szCs w:val="24"/>
        </w:rPr>
        <w:t xml:space="preserve"> Budapest egyesületek tagja, zenei programszervező, szövegíró és aktív </w:t>
      </w:r>
      <w:proofErr w:type="spellStart"/>
      <w:r w:rsidRPr="00F371E0">
        <w:rPr>
          <w:rFonts w:ascii="Times New Roman" w:hAnsi="Times New Roman"/>
          <w:sz w:val="24"/>
          <w:szCs w:val="24"/>
        </w:rPr>
        <w:lastRenderedPageBreak/>
        <w:t>slammer</w:t>
      </w:r>
      <w:proofErr w:type="spellEnd"/>
      <w:r w:rsidRPr="00F371E0">
        <w:rPr>
          <w:rFonts w:ascii="Times New Roman" w:hAnsi="Times New Roman"/>
          <w:sz w:val="24"/>
          <w:szCs w:val="24"/>
        </w:rPr>
        <w:t>. Hat centi híján két méter magas. Egyszer hónapokig majdnem látszott az ablakából az Atlanti-óceán. Szabadidejében főleg hallgat. Budapesten él. Honlapja: simonmarton.wordpress.com” (</w:t>
      </w:r>
      <w:r w:rsidRPr="00F371E0">
        <w:rPr>
          <w:rFonts w:ascii="Times New Roman" w:hAnsi="Times New Roman"/>
          <w:bCs/>
          <w:sz w:val="24"/>
          <w:szCs w:val="24"/>
        </w:rPr>
        <w:t>bookline.hu)</w:t>
      </w:r>
    </w:p>
    <w:p w:rsidR="00811D47" w:rsidRPr="00F371E0" w:rsidRDefault="00811D47" w:rsidP="00F3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1E0">
        <w:rPr>
          <w:rFonts w:ascii="Times New Roman" w:hAnsi="Times New Roman"/>
          <w:sz w:val="24"/>
          <w:szCs w:val="24"/>
        </w:rPr>
        <w:t xml:space="preserve">„Bár hajlamosak vagyunk a költészetet magaskultúraként elkönyvelni és olyan rémisztő dolgokkal azonosítani, mint a gimis magyarórákon tanult elvont költői képek, az expozíció meg a „mire gondolt a költő”, a lírának időről-időre felbukkannak a fiatalabb korosztályokhoz közelebb álló, új műfajai. Ilyen volt az 1980-as években induló </w:t>
      </w:r>
      <w:hyperlink r:id="rId6" w:history="1">
        <w:proofErr w:type="spellStart"/>
        <w:r w:rsidRPr="00F371E0">
          <w:rPr>
            <w:rStyle w:val="Hiperhivatkozs"/>
            <w:rFonts w:ascii="Times New Roman" w:hAnsi="Times New Roman"/>
            <w:color w:val="auto"/>
            <w:sz w:val="24"/>
            <w:szCs w:val="24"/>
          </w:rPr>
          <w:t>slam</w:t>
        </w:r>
        <w:proofErr w:type="spellEnd"/>
        <w:r w:rsidRPr="00F371E0">
          <w:rPr>
            <w:rStyle w:val="Hiperhivatkozs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Pr="00F371E0">
          <w:rPr>
            <w:rStyle w:val="Hiperhivatkozs"/>
            <w:rFonts w:ascii="Times New Roman" w:hAnsi="Times New Roman"/>
            <w:color w:val="auto"/>
            <w:sz w:val="24"/>
            <w:szCs w:val="24"/>
          </w:rPr>
          <w:t>poetry</w:t>
        </w:r>
        <w:proofErr w:type="spellEnd"/>
      </w:hyperlink>
      <w:r w:rsidRPr="00F371E0">
        <w:rPr>
          <w:rFonts w:ascii="Times New Roman" w:hAnsi="Times New Roman"/>
          <w:sz w:val="24"/>
          <w:szCs w:val="24"/>
        </w:rPr>
        <w:t xml:space="preserve">, amely élőbeszédszerűségével, közvetlenségével, kötetlen hangnemével, személyes témáival és zeneiségével gyorsan népszerű lett, és a 2000-es évek óta Magyarországon is töretlenül pörög.” (qubit.hu) </w:t>
      </w:r>
    </w:p>
    <w:sectPr w:rsidR="00811D47" w:rsidRPr="00F371E0" w:rsidSect="0003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DD4"/>
    <w:multiLevelType w:val="multilevel"/>
    <w:tmpl w:val="16CC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45"/>
    <w:rsid w:val="000B63C8"/>
    <w:rsid w:val="002A1986"/>
    <w:rsid w:val="00312194"/>
    <w:rsid w:val="003C7EAB"/>
    <w:rsid w:val="00413BEA"/>
    <w:rsid w:val="0042481A"/>
    <w:rsid w:val="005C2429"/>
    <w:rsid w:val="005D4225"/>
    <w:rsid w:val="00612836"/>
    <w:rsid w:val="00654208"/>
    <w:rsid w:val="007426A9"/>
    <w:rsid w:val="007A4F0E"/>
    <w:rsid w:val="00811D47"/>
    <w:rsid w:val="008A195C"/>
    <w:rsid w:val="008D788B"/>
    <w:rsid w:val="00907445"/>
    <w:rsid w:val="009951F3"/>
    <w:rsid w:val="00AB7A40"/>
    <w:rsid w:val="00AF3985"/>
    <w:rsid w:val="00B02874"/>
    <w:rsid w:val="00D54E0A"/>
    <w:rsid w:val="00EA740B"/>
    <w:rsid w:val="00F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5A7"/>
  <w15:docId w15:val="{9E2302C6-72D0-418A-959B-9BD85D13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7445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31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1986"/>
    <w:rPr>
      <w:color w:val="0000FF"/>
      <w:u w:val="single"/>
    </w:rPr>
  </w:style>
  <w:style w:type="character" w:customStyle="1" w:styleId="hir-title">
    <w:name w:val="hir-title"/>
    <w:basedOn w:val="Bekezdsalapbettpusa"/>
    <w:rsid w:val="00312194"/>
  </w:style>
  <w:style w:type="paragraph" w:styleId="NormlWeb">
    <w:name w:val="Normal (Web)"/>
    <w:basedOn w:val="Norml"/>
    <w:uiPriority w:val="99"/>
    <w:semiHidden/>
    <w:unhideWhenUsed/>
    <w:rsid w:val="00312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219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1219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ag-links">
    <w:name w:val="tag-links"/>
    <w:basedOn w:val="Bekezdsalapbettpusa"/>
    <w:rsid w:val="00312194"/>
  </w:style>
  <w:style w:type="character" w:styleId="Mrltotthiperhivatkozs">
    <w:name w:val="FollowedHyperlink"/>
    <w:basedOn w:val="Bekezdsalapbettpusa"/>
    <w:uiPriority w:val="99"/>
    <w:semiHidden/>
    <w:unhideWhenUsed/>
    <w:rsid w:val="003C7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mpoetry.hu/mi-az-a-slam-poet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Felhasznalo</cp:lastModifiedBy>
  <cp:revision>3</cp:revision>
  <dcterms:created xsi:type="dcterms:W3CDTF">2020-09-16T14:35:00Z</dcterms:created>
  <dcterms:modified xsi:type="dcterms:W3CDTF">2020-09-16T14:36:00Z</dcterms:modified>
</cp:coreProperties>
</file>